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Қазақстан Республикасының                                                                      </w:t>
      </w:r>
      <w:r w:rsidRPr="00AF364E">
        <w:rPr>
          <w:sz w:val="24"/>
          <w:szCs w:val="24"/>
        </w:rPr>
        <w:t>Министерство</w:t>
      </w: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Білім және ғылым                                                                                        </w:t>
      </w:r>
      <w:r w:rsidRPr="00AF364E">
        <w:rPr>
          <w:sz w:val="24"/>
          <w:szCs w:val="24"/>
        </w:rPr>
        <w:t>образования и науки</w:t>
      </w:r>
    </w:p>
    <w:p w:rsidR="00AE7D53" w:rsidRPr="00AF364E" w:rsidRDefault="00AE7D53" w:rsidP="00AE7D53">
      <w:pPr>
        <w:pStyle w:val="a9"/>
        <w:tabs>
          <w:tab w:val="right" w:pos="9639"/>
        </w:tabs>
        <w:ind w:right="-143"/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Министрлігі                                                                                                  </w:t>
      </w:r>
      <w:r w:rsidRPr="00AF364E">
        <w:rPr>
          <w:sz w:val="24"/>
          <w:szCs w:val="24"/>
        </w:rPr>
        <w:t>Республики Казахстан</w:t>
      </w: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 Серікбаев атындағы                                                                                </w:t>
      </w:r>
      <w:r w:rsidRPr="00AF364E">
        <w:rPr>
          <w:sz w:val="24"/>
          <w:szCs w:val="24"/>
          <w:lang w:val="kk-KZ"/>
        </w:rPr>
        <w:t xml:space="preserve">ВКГТУ </w:t>
      </w: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ШҚМТУ                                                                                                        </w:t>
      </w:r>
      <w:r w:rsidRPr="00AF364E">
        <w:rPr>
          <w:sz w:val="24"/>
          <w:szCs w:val="24"/>
          <w:lang w:val="kk-KZ"/>
        </w:rPr>
        <w:t>им. Д. Серикбаева</w:t>
      </w: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F364E" w:rsidRDefault="00AE7D53" w:rsidP="00AE7D53">
      <w:pPr>
        <w:ind w:left="5761"/>
        <w:jc w:val="right"/>
        <w:rPr>
          <w:sz w:val="24"/>
          <w:szCs w:val="24"/>
          <w:lang w:val="kk-KZ"/>
        </w:rPr>
      </w:pPr>
    </w:p>
    <w:p w:rsidR="000720E6" w:rsidRPr="00A02713" w:rsidRDefault="000720E6" w:rsidP="00CD20C9">
      <w:pPr>
        <w:ind w:left="7088"/>
        <w:jc w:val="right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УТВЕРЖДАЮ</w:t>
      </w:r>
    </w:p>
    <w:p w:rsidR="000720E6" w:rsidRPr="00A02713" w:rsidRDefault="00D44F85" w:rsidP="000720E6">
      <w:pPr>
        <w:ind w:left="7088"/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Д</w:t>
      </w:r>
      <w:r w:rsidR="000720E6" w:rsidRPr="00A02713">
        <w:rPr>
          <w:sz w:val="24"/>
          <w:szCs w:val="24"/>
          <w:lang w:val="kk-KZ"/>
        </w:rPr>
        <w:t xml:space="preserve">екан </w:t>
      </w:r>
      <w:r w:rsidR="007D6E03">
        <w:rPr>
          <w:sz w:val="24"/>
          <w:szCs w:val="24"/>
          <w:lang w:val="kk-KZ"/>
        </w:rPr>
        <w:t>Ш</w:t>
      </w:r>
      <w:r w:rsidR="002F1DA6">
        <w:rPr>
          <w:sz w:val="24"/>
          <w:szCs w:val="24"/>
          <w:lang w:val="kk-KZ"/>
        </w:rPr>
        <w:t>ко</w:t>
      </w:r>
      <w:r>
        <w:rPr>
          <w:sz w:val="24"/>
          <w:szCs w:val="24"/>
          <w:lang w:val="kk-KZ"/>
        </w:rPr>
        <w:t xml:space="preserve">лы </w:t>
      </w:r>
      <w:r w:rsidR="000166A3">
        <w:rPr>
          <w:sz w:val="24"/>
          <w:szCs w:val="24"/>
          <w:lang w:val="kk-KZ"/>
        </w:rPr>
        <w:t>БиП</w:t>
      </w:r>
      <w:r w:rsidR="000720E6">
        <w:rPr>
          <w:sz w:val="24"/>
          <w:szCs w:val="24"/>
          <w:lang w:val="kk-KZ"/>
        </w:rPr>
        <w:t xml:space="preserve"> </w:t>
      </w:r>
    </w:p>
    <w:p w:rsidR="000720E6" w:rsidRPr="00A02713" w:rsidRDefault="000720E6" w:rsidP="000720E6">
      <w:pPr>
        <w:ind w:left="7088"/>
        <w:rPr>
          <w:sz w:val="24"/>
          <w:szCs w:val="24"/>
          <w:lang w:val="kk-KZ"/>
        </w:rPr>
      </w:pPr>
    </w:p>
    <w:p w:rsidR="000720E6" w:rsidRPr="00A02713" w:rsidRDefault="002F1DA6" w:rsidP="000720E6">
      <w:pPr>
        <w:ind w:left="6804" w:hanging="283"/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_______Ж. Конурбаева</w:t>
      </w:r>
    </w:p>
    <w:p w:rsidR="00AE7D53" w:rsidRPr="000720E6" w:rsidRDefault="000720E6" w:rsidP="000720E6">
      <w:pPr>
        <w:jc w:val="right"/>
        <w:rPr>
          <w:sz w:val="24"/>
          <w:szCs w:val="24"/>
          <w:lang w:val="kk-KZ"/>
        </w:rPr>
      </w:pPr>
      <w:r w:rsidRPr="002F1DA6">
        <w:rPr>
          <w:b/>
          <w:sz w:val="24"/>
          <w:szCs w:val="24"/>
          <w:lang w:val="kk-KZ"/>
        </w:rPr>
        <w:t xml:space="preserve">                                                                                             </w:t>
      </w:r>
      <w:r w:rsidRPr="002F1DA6">
        <w:rPr>
          <w:sz w:val="24"/>
          <w:szCs w:val="24"/>
          <w:lang w:val="kk-KZ"/>
        </w:rPr>
        <w:t>________________201</w:t>
      </w:r>
      <w:r w:rsidR="002F1DA6">
        <w:rPr>
          <w:sz w:val="24"/>
          <w:szCs w:val="24"/>
          <w:lang w:val="kk-KZ"/>
        </w:rPr>
        <w:t>7</w:t>
      </w:r>
      <w:r w:rsidRPr="002F1DA6">
        <w:rPr>
          <w:sz w:val="24"/>
          <w:szCs w:val="24"/>
          <w:lang w:val="kk-KZ"/>
        </w:rPr>
        <w:t>г</w:t>
      </w:r>
    </w:p>
    <w:p w:rsidR="00AE7D53" w:rsidRPr="0002239F" w:rsidRDefault="00AE7D53" w:rsidP="00AE7D53">
      <w:pPr>
        <w:rPr>
          <w:sz w:val="24"/>
          <w:szCs w:val="24"/>
          <w:lang w:val="kk-KZ"/>
        </w:rPr>
      </w:pPr>
    </w:p>
    <w:p w:rsidR="00AE7D53" w:rsidRPr="0002239F" w:rsidRDefault="00AE7D53" w:rsidP="00AE7D53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FE60E7" w:rsidRPr="0002239F" w:rsidRDefault="00FE60E7" w:rsidP="00FE60E7">
      <w:pPr>
        <w:jc w:val="center"/>
        <w:rPr>
          <w:sz w:val="24"/>
          <w:szCs w:val="24"/>
          <w:lang w:val="kk-KZ"/>
        </w:rPr>
      </w:pPr>
      <w:r w:rsidRPr="0002239F">
        <w:rPr>
          <w:sz w:val="24"/>
          <w:szCs w:val="24"/>
          <w:lang w:val="kk-KZ"/>
        </w:rPr>
        <w:t>БАНК ICI</w:t>
      </w:r>
    </w:p>
    <w:p w:rsidR="00AE7D53" w:rsidRPr="00A02713" w:rsidRDefault="00AE7D53" w:rsidP="00AE7D53">
      <w:pPr>
        <w:jc w:val="center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Жұмыс модульдік оқу</w:t>
      </w:r>
      <w:r w:rsidRPr="00AF364E">
        <w:rPr>
          <w:sz w:val="24"/>
          <w:szCs w:val="24"/>
          <w:lang w:val="kk-KZ"/>
        </w:rPr>
        <w:t xml:space="preserve"> </w:t>
      </w:r>
      <w:r w:rsidRPr="00A02713">
        <w:rPr>
          <w:sz w:val="24"/>
          <w:szCs w:val="24"/>
          <w:lang w:val="kk-KZ"/>
        </w:rPr>
        <w:t>ба</w:t>
      </w:r>
      <w:r w:rsidRPr="00AF364E">
        <w:rPr>
          <w:sz w:val="24"/>
          <w:szCs w:val="24"/>
          <w:lang w:val="kk-KZ"/>
        </w:rPr>
        <w:t>ғ</w:t>
      </w:r>
      <w:r w:rsidRPr="00A02713">
        <w:rPr>
          <w:sz w:val="24"/>
          <w:szCs w:val="24"/>
          <w:lang w:val="kk-KZ"/>
        </w:rPr>
        <w:t>дарламасы</w:t>
      </w:r>
      <w:r>
        <w:rPr>
          <w:sz w:val="24"/>
          <w:szCs w:val="24"/>
          <w:lang w:val="kk-KZ"/>
        </w:rPr>
        <w:t xml:space="preserve"> және силлабус</w:t>
      </w:r>
    </w:p>
    <w:p w:rsidR="00AE7D53" w:rsidRPr="00A02713" w:rsidRDefault="00AE7D53" w:rsidP="00AE7D53">
      <w:pPr>
        <w:jc w:val="center"/>
        <w:rPr>
          <w:sz w:val="24"/>
          <w:szCs w:val="24"/>
          <w:lang w:val="kk-KZ"/>
        </w:rPr>
      </w:pPr>
    </w:p>
    <w:p w:rsidR="00FE60E7" w:rsidRPr="00FE60E7" w:rsidRDefault="00FE60E7" w:rsidP="00FE60E7">
      <w:pPr>
        <w:jc w:val="center"/>
        <w:rPr>
          <w:sz w:val="24"/>
          <w:szCs w:val="24"/>
        </w:rPr>
      </w:pPr>
      <w:r w:rsidRPr="00FE60E7">
        <w:rPr>
          <w:sz w:val="24"/>
          <w:szCs w:val="24"/>
        </w:rPr>
        <w:t>БАНКОВСКОЕ ДЕЛО</w:t>
      </w:r>
    </w:p>
    <w:p w:rsidR="00AE7D53" w:rsidRPr="00AF364E" w:rsidRDefault="00AE7D53" w:rsidP="00AE7D53">
      <w:pPr>
        <w:jc w:val="center"/>
        <w:rPr>
          <w:sz w:val="24"/>
          <w:szCs w:val="24"/>
        </w:rPr>
      </w:pPr>
      <w:r w:rsidRPr="00A02713">
        <w:rPr>
          <w:sz w:val="24"/>
          <w:szCs w:val="24"/>
        </w:rPr>
        <w:t xml:space="preserve">Рабочая </w:t>
      </w:r>
      <w:proofErr w:type="spellStart"/>
      <w:r w:rsidRPr="00A02713">
        <w:rPr>
          <w:sz w:val="24"/>
          <w:szCs w:val="24"/>
        </w:rPr>
        <w:t>модульн</w:t>
      </w:r>
      <w:proofErr w:type="spellEnd"/>
      <w:r w:rsidRPr="00A02713">
        <w:rPr>
          <w:sz w:val="24"/>
          <w:szCs w:val="24"/>
          <w:lang w:val="kk-KZ"/>
        </w:rPr>
        <w:t>ая учебная</w:t>
      </w:r>
      <w:r w:rsidRPr="00AF364E">
        <w:rPr>
          <w:sz w:val="24"/>
          <w:szCs w:val="24"/>
          <w:lang w:val="kk-KZ"/>
        </w:rPr>
        <w:t xml:space="preserve"> программа и силлабус</w:t>
      </w:r>
    </w:p>
    <w:p w:rsidR="00AE7D53" w:rsidRPr="00AF364E" w:rsidRDefault="00AE7D53" w:rsidP="00AE7D53">
      <w:pPr>
        <w:rPr>
          <w:sz w:val="24"/>
          <w:szCs w:val="24"/>
        </w:rPr>
      </w:pPr>
    </w:p>
    <w:p w:rsidR="00AE7D53" w:rsidRPr="00AF364E" w:rsidRDefault="00AE7D53" w:rsidP="00AE7D53">
      <w:pPr>
        <w:rPr>
          <w:sz w:val="24"/>
          <w:szCs w:val="24"/>
        </w:rPr>
      </w:pPr>
    </w:p>
    <w:p w:rsidR="00AE7D53" w:rsidRPr="00AF364E" w:rsidRDefault="00AE7D53" w:rsidP="00AE7D53">
      <w:pPr>
        <w:rPr>
          <w:sz w:val="24"/>
          <w:szCs w:val="24"/>
        </w:rPr>
      </w:pPr>
    </w:p>
    <w:p w:rsidR="00AE7D53" w:rsidRDefault="00AE7D53" w:rsidP="00AE7D53">
      <w:pPr>
        <w:jc w:val="both"/>
        <w:rPr>
          <w:sz w:val="24"/>
          <w:szCs w:val="24"/>
          <w:lang w:val="kk-KZ"/>
        </w:rPr>
      </w:pPr>
      <w:r w:rsidRPr="00AF364E">
        <w:rPr>
          <w:sz w:val="24"/>
          <w:szCs w:val="24"/>
          <w:lang w:val="kk-KZ"/>
        </w:rPr>
        <w:t>Сп</w:t>
      </w:r>
      <w:r>
        <w:rPr>
          <w:sz w:val="24"/>
          <w:szCs w:val="24"/>
          <w:lang w:val="kk-KZ"/>
        </w:rPr>
        <w:t xml:space="preserve">ециальность: </w:t>
      </w:r>
      <w:r w:rsidR="00FE60E7">
        <w:rPr>
          <w:sz w:val="24"/>
          <w:szCs w:val="24"/>
          <w:lang w:val="kk-KZ"/>
        </w:rPr>
        <w:t xml:space="preserve">5В050900 Финансы </w:t>
      </w:r>
      <w:r>
        <w:rPr>
          <w:sz w:val="24"/>
          <w:szCs w:val="24"/>
          <w:lang w:val="kk-KZ"/>
        </w:rPr>
        <w:t xml:space="preserve"> </w:t>
      </w:r>
    </w:p>
    <w:p w:rsidR="000720E6" w:rsidRDefault="000720E6" w:rsidP="000720E6">
      <w:pPr>
        <w:rPr>
          <w:sz w:val="24"/>
          <w:szCs w:val="24"/>
          <w:lang w:val="kk-KZ"/>
        </w:rPr>
      </w:pPr>
    </w:p>
    <w:p w:rsidR="000720E6" w:rsidRDefault="00AE7D53" w:rsidP="000720E6">
      <w:pPr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К</w:t>
      </w:r>
      <w:r w:rsidRPr="0040023A">
        <w:rPr>
          <w:sz w:val="24"/>
          <w:szCs w:val="24"/>
          <w:lang w:val="kk-KZ"/>
        </w:rPr>
        <w:t>оличество кредитов дисциплины</w:t>
      </w:r>
      <w:r>
        <w:rPr>
          <w:sz w:val="24"/>
          <w:szCs w:val="24"/>
          <w:lang w:val="kk-KZ"/>
        </w:rPr>
        <w:t xml:space="preserve">: </w:t>
      </w:r>
      <w:r w:rsidR="000720E6">
        <w:rPr>
          <w:sz w:val="24"/>
          <w:szCs w:val="24"/>
          <w:lang w:val="kk-KZ"/>
        </w:rPr>
        <w:t xml:space="preserve"> 2 (для заочной формы обучения),</w:t>
      </w:r>
    </w:p>
    <w:p w:rsidR="00AE7D53" w:rsidRPr="00AF364E" w:rsidRDefault="000720E6" w:rsidP="000720E6">
      <w:pPr>
        <w:jc w:val="center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                      3 (для дневной формы  обучения)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AF364E" w:rsidRDefault="00AE7D53" w:rsidP="00AE7D53">
      <w:pPr>
        <w:rPr>
          <w:rFonts w:ascii="KZ Times New Roman" w:hAnsi="KZ Times New Roman"/>
          <w:sz w:val="24"/>
          <w:szCs w:val="24"/>
          <w:lang w:val="ru-MO"/>
        </w:rPr>
      </w:pP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0720E6" w:rsidRDefault="000720E6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Өскемен</w:t>
      </w: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Усть-Каменогорск</w:t>
      </w:r>
    </w:p>
    <w:p w:rsidR="00AE7D53" w:rsidRDefault="00FE60E7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  <w:r>
        <w:rPr>
          <w:rFonts w:ascii="KZ Times New Roman" w:hAnsi="KZ Times New Roman"/>
          <w:sz w:val="24"/>
          <w:szCs w:val="24"/>
          <w:lang w:val="ru-MO"/>
        </w:rPr>
        <w:t>201</w:t>
      </w:r>
      <w:r w:rsidR="002F1DA6">
        <w:rPr>
          <w:rFonts w:ascii="KZ Times New Roman" w:hAnsi="KZ Times New Roman"/>
          <w:sz w:val="24"/>
          <w:szCs w:val="24"/>
          <w:lang w:val="ru-MO"/>
        </w:rPr>
        <w:t>7</w:t>
      </w:r>
    </w:p>
    <w:p w:rsidR="000166A3" w:rsidRDefault="000166A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D45406" w:rsidRDefault="00AE7D53" w:rsidP="000720E6">
      <w:pPr>
        <w:ind w:firstLine="709"/>
        <w:jc w:val="both"/>
        <w:rPr>
          <w:sz w:val="24"/>
          <w:szCs w:val="24"/>
        </w:rPr>
      </w:pPr>
      <w:r w:rsidRPr="00464A8A">
        <w:rPr>
          <w:sz w:val="24"/>
          <w:szCs w:val="24"/>
          <w:lang w:val="ru-MO"/>
        </w:rPr>
        <w:lastRenderedPageBreak/>
        <w:t>Рабочая модульная учебная программа</w:t>
      </w:r>
      <w:r>
        <w:rPr>
          <w:sz w:val="24"/>
          <w:szCs w:val="24"/>
          <w:lang w:val="ru-MO"/>
        </w:rPr>
        <w:t xml:space="preserve"> и </w:t>
      </w:r>
      <w:proofErr w:type="spellStart"/>
      <w:r>
        <w:rPr>
          <w:sz w:val="24"/>
          <w:szCs w:val="24"/>
          <w:lang w:val="ru-MO"/>
        </w:rPr>
        <w:t>силлабус</w:t>
      </w:r>
      <w:proofErr w:type="spellEnd"/>
      <w:r w:rsidRPr="00464A8A">
        <w:rPr>
          <w:sz w:val="24"/>
          <w:szCs w:val="24"/>
          <w:lang w:val="ru-MO"/>
        </w:rPr>
        <w:t xml:space="preserve"> </w:t>
      </w:r>
      <w:r>
        <w:rPr>
          <w:sz w:val="24"/>
          <w:szCs w:val="24"/>
          <w:lang w:val="ru-MO"/>
        </w:rPr>
        <w:t>разработаны</w:t>
      </w:r>
      <w:r w:rsidRPr="00AF364E">
        <w:rPr>
          <w:sz w:val="24"/>
          <w:szCs w:val="24"/>
        </w:rPr>
        <w:t xml:space="preserve"> на кафедре «</w:t>
      </w:r>
      <w:r w:rsidR="00FE60E7">
        <w:rPr>
          <w:sz w:val="24"/>
          <w:szCs w:val="24"/>
        </w:rPr>
        <w:t>Финансы,</w:t>
      </w:r>
      <w:r w:rsidR="0002239F">
        <w:rPr>
          <w:sz w:val="24"/>
          <w:szCs w:val="24"/>
        </w:rPr>
        <w:t xml:space="preserve"> </w:t>
      </w:r>
      <w:r w:rsidR="00FE60E7">
        <w:rPr>
          <w:sz w:val="24"/>
          <w:szCs w:val="24"/>
        </w:rPr>
        <w:t>учет и налогообложение</w:t>
      </w:r>
      <w:r w:rsidRPr="00AF364E">
        <w:rPr>
          <w:sz w:val="24"/>
          <w:szCs w:val="24"/>
        </w:rPr>
        <w:t xml:space="preserve">» </w:t>
      </w:r>
      <w:r w:rsidRPr="003763ED">
        <w:rPr>
          <w:sz w:val="24"/>
          <w:szCs w:val="24"/>
        </w:rPr>
        <w:t xml:space="preserve">на основании </w:t>
      </w:r>
      <w:r w:rsidRPr="003763ED">
        <w:rPr>
          <w:sz w:val="24"/>
          <w:szCs w:val="24"/>
          <w:lang w:val="kk-KZ"/>
        </w:rPr>
        <w:t>Рабочего учебного плана</w:t>
      </w:r>
      <w:r w:rsidRPr="003763ED">
        <w:rPr>
          <w:sz w:val="24"/>
          <w:szCs w:val="24"/>
        </w:rPr>
        <w:t>,</w:t>
      </w:r>
      <w:r w:rsidRPr="003763ED">
        <w:rPr>
          <w:sz w:val="24"/>
          <w:szCs w:val="24"/>
          <w:lang w:val="kk-KZ"/>
        </w:rPr>
        <w:t xml:space="preserve"> Каталога элективных дисциплин, </w:t>
      </w:r>
      <w:r w:rsidR="000720E6">
        <w:rPr>
          <w:sz w:val="24"/>
          <w:szCs w:val="24"/>
          <w:lang w:val="kk-KZ"/>
        </w:rPr>
        <w:t xml:space="preserve">Типовой учебной программы </w:t>
      </w:r>
      <w:r w:rsidRPr="003763ED">
        <w:rPr>
          <w:sz w:val="24"/>
          <w:szCs w:val="24"/>
        </w:rPr>
        <w:t>и Модульной образовательной программы специальности.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0720E6" w:rsidRDefault="000720E6" w:rsidP="000720E6">
      <w:pPr>
        <w:pStyle w:val="ab"/>
        <w:tabs>
          <w:tab w:val="left" w:pos="7380"/>
        </w:tabs>
        <w:ind w:left="0"/>
        <w:rPr>
          <w:sz w:val="24"/>
          <w:szCs w:val="24"/>
          <w:lang w:val="ru-MO"/>
        </w:rPr>
      </w:pPr>
      <w:r w:rsidRPr="00AF364E">
        <w:rPr>
          <w:sz w:val="24"/>
          <w:szCs w:val="24"/>
        </w:rPr>
        <w:t xml:space="preserve">Одобрено учебно-методическим советом  </w:t>
      </w:r>
      <w:r w:rsidR="000166A3">
        <w:rPr>
          <w:sz w:val="24"/>
          <w:szCs w:val="24"/>
          <w:lang w:val="ru-MO"/>
        </w:rPr>
        <w:t>Школы  бизнеса и п</w:t>
      </w:r>
      <w:r w:rsidR="002F1DA6">
        <w:rPr>
          <w:sz w:val="24"/>
          <w:szCs w:val="24"/>
          <w:lang w:val="ru-MO"/>
        </w:rPr>
        <w:t>редпринимательства</w:t>
      </w:r>
    </w:p>
    <w:p w:rsidR="000166A3" w:rsidRPr="00AF364E" w:rsidRDefault="000166A3" w:rsidP="000720E6">
      <w:pPr>
        <w:pStyle w:val="ab"/>
        <w:tabs>
          <w:tab w:val="left" w:pos="7380"/>
        </w:tabs>
        <w:ind w:left="0"/>
        <w:rPr>
          <w:sz w:val="24"/>
          <w:szCs w:val="24"/>
        </w:rPr>
      </w:pPr>
    </w:p>
    <w:p w:rsidR="000720E6" w:rsidRPr="00AF364E" w:rsidRDefault="000720E6" w:rsidP="000720E6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Председатель</w:t>
      </w:r>
      <w:r w:rsidRPr="00AF364E">
        <w:rPr>
          <w:sz w:val="24"/>
          <w:szCs w:val="24"/>
        </w:rPr>
        <w:tab/>
      </w:r>
      <w:r>
        <w:rPr>
          <w:sz w:val="24"/>
          <w:szCs w:val="24"/>
        </w:rPr>
        <w:t>Г</w:t>
      </w:r>
      <w:r w:rsidRPr="00AF364E">
        <w:rPr>
          <w:sz w:val="24"/>
          <w:szCs w:val="24"/>
        </w:rPr>
        <w:t>.</w:t>
      </w:r>
      <w:r w:rsidR="00D44F85">
        <w:rPr>
          <w:sz w:val="24"/>
          <w:szCs w:val="24"/>
        </w:rPr>
        <w:t xml:space="preserve"> </w:t>
      </w:r>
      <w:proofErr w:type="spellStart"/>
      <w:r w:rsidR="002F1DA6">
        <w:rPr>
          <w:sz w:val="24"/>
          <w:szCs w:val="24"/>
        </w:rPr>
        <w:t>Байтикенова</w:t>
      </w:r>
      <w:proofErr w:type="spellEnd"/>
    </w:p>
    <w:p w:rsidR="000720E6" w:rsidRDefault="000720E6" w:rsidP="000720E6">
      <w:pPr>
        <w:tabs>
          <w:tab w:val="left" w:pos="7380"/>
        </w:tabs>
        <w:jc w:val="both"/>
        <w:rPr>
          <w:sz w:val="24"/>
          <w:szCs w:val="24"/>
        </w:rPr>
      </w:pPr>
    </w:p>
    <w:p w:rsidR="000720E6" w:rsidRPr="00AF364E" w:rsidRDefault="000720E6" w:rsidP="000720E6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Протокол №____ </w:t>
      </w:r>
      <w:proofErr w:type="spellStart"/>
      <w:r w:rsidRPr="00AF364E">
        <w:rPr>
          <w:sz w:val="24"/>
          <w:szCs w:val="24"/>
        </w:rPr>
        <w:t>от______________________</w:t>
      </w:r>
      <w:proofErr w:type="gramStart"/>
      <w:r w:rsidRPr="00AF364E">
        <w:rPr>
          <w:sz w:val="24"/>
          <w:szCs w:val="24"/>
        </w:rPr>
        <w:t>г</w:t>
      </w:r>
      <w:proofErr w:type="spellEnd"/>
      <w:proofErr w:type="gramEnd"/>
      <w:r w:rsidRPr="00AF364E">
        <w:rPr>
          <w:sz w:val="24"/>
          <w:szCs w:val="24"/>
        </w:rPr>
        <w:t>.</w:t>
      </w:r>
    </w:p>
    <w:p w:rsidR="000720E6" w:rsidRDefault="000720E6" w:rsidP="000720E6">
      <w:pPr>
        <w:jc w:val="both"/>
        <w:rPr>
          <w:sz w:val="24"/>
          <w:szCs w:val="24"/>
        </w:rPr>
      </w:pPr>
    </w:p>
    <w:p w:rsidR="000720E6" w:rsidRPr="00AF364E" w:rsidRDefault="000720E6" w:rsidP="000720E6">
      <w:pPr>
        <w:jc w:val="both"/>
        <w:rPr>
          <w:sz w:val="24"/>
          <w:szCs w:val="24"/>
        </w:rPr>
      </w:pPr>
      <w:r w:rsidRPr="00AF364E">
        <w:rPr>
          <w:sz w:val="24"/>
          <w:szCs w:val="24"/>
        </w:rPr>
        <w:t>Обсужден</w:t>
      </w:r>
      <w:r w:rsidRPr="00AF364E">
        <w:rPr>
          <w:sz w:val="24"/>
          <w:szCs w:val="24"/>
          <w:lang w:val="ru-MO"/>
        </w:rPr>
        <w:t xml:space="preserve">о </w:t>
      </w:r>
      <w:r w:rsidRPr="00AF364E">
        <w:rPr>
          <w:sz w:val="24"/>
          <w:szCs w:val="24"/>
        </w:rPr>
        <w:t xml:space="preserve"> на заседании кафедры «</w:t>
      </w:r>
      <w:r w:rsidRPr="00083B96">
        <w:rPr>
          <w:sz w:val="24"/>
          <w:szCs w:val="24"/>
        </w:rPr>
        <w:t>Финансы, учет и налогообложение</w:t>
      </w:r>
      <w:r w:rsidRPr="00AF364E">
        <w:rPr>
          <w:sz w:val="24"/>
          <w:szCs w:val="24"/>
        </w:rPr>
        <w:t>»</w:t>
      </w:r>
    </w:p>
    <w:p w:rsidR="000720E6" w:rsidRDefault="000720E6" w:rsidP="000720E6">
      <w:pPr>
        <w:tabs>
          <w:tab w:val="left" w:pos="7380"/>
        </w:tabs>
        <w:jc w:val="both"/>
        <w:rPr>
          <w:sz w:val="24"/>
          <w:szCs w:val="24"/>
        </w:rPr>
      </w:pPr>
    </w:p>
    <w:p w:rsidR="000720E6" w:rsidRPr="00AF364E" w:rsidRDefault="000720E6" w:rsidP="000720E6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Зав. кафедрой </w:t>
      </w:r>
      <w:r w:rsidRPr="00AF364E">
        <w:rPr>
          <w:sz w:val="24"/>
          <w:szCs w:val="24"/>
        </w:rPr>
        <w:tab/>
      </w:r>
      <w:r>
        <w:rPr>
          <w:sz w:val="24"/>
          <w:szCs w:val="24"/>
        </w:rPr>
        <w:t>Э</w:t>
      </w:r>
      <w:r w:rsidRPr="00AF364E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Мадиярова</w:t>
      </w:r>
      <w:proofErr w:type="spellEnd"/>
    </w:p>
    <w:p w:rsidR="000720E6" w:rsidRDefault="000720E6" w:rsidP="000720E6">
      <w:pPr>
        <w:tabs>
          <w:tab w:val="left" w:pos="7380"/>
        </w:tabs>
        <w:jc w:val="both"/>
        <w:rPr>
          <w:sz w:val="24"/>
          <w:szCs w:val="24"/>
        </w:rPr>
      </w:pPr>
    </w:p>
    <w:p w:rsidR="000720E6" w:rsidRPr="00AF364E" w:rsidRDefault="000720E6" w:rsidP="000720E6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Протокол №____  от </w:t>
      </w:r>
      <w:proofErr w:type="spellStart"/>
      <w:r w:rsidRPr="00AF364E">
        <w:rPr>
          <w:sz w:val="24"/>
          <w:szCs w:val="24"/>
        </w:rPr>
        <w:t>____________________</w:t>
      </w:r>
      <w:proofErr w:type="gramStart"/>
      <w:r w:rsidRPr="00AF364E">
        <w:rPr>
          <w:sz w:val="24"/>
          <w:szCs w:val="24"/>
        </w:rPr>
        <w:t>г</w:t>
      </w:r>
      <w:proofErr w:type="spellEnd"/>
      <w:proofErr w:type="gramEnd"/>
      <w:r w:rsidRPr="00AF364E">
        <w:rPr>
          <w:sz w:val="24"/>
          <w:szCs w:val="24"/>
        </w:rPr>
        <w:t>.</w:t>
      </w:r>
    </w:p>
    <w:p w:rsidR="000720E6" w:rsidRPr="00AF364E" w:rsidRDefault="000720E6" w:rsidP="000720E6">
      <w:pPr>
        <w:tabs>
          <w:tab w:val="left" w:pos="7380"/>
        </w:tabs>
        <w:jc w:val="both"/>
        <w:rPr>
          <w:sz w:val="24"/>
          <w:szCs w:val="24"/>
        </w:rPr>
      </w:pPr>
    </w:p>
    <w:p w:rsidR="000720E6" w:rsidRDefault="002F1DA6" w:rsidP="00441996">
      <w:pPr>
        <w:tabs>
          <w:tab w:val="left" w:pos="7380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Разработали ст. преподаватель                                                                      </w:t>
      </w:r>
    </w:p>
    <w:p w:rsidR="002F1DA6" w:rsidRPr="00AF364E" w:rsidRDefault="002F1DA6" w:rsidP="00441996">
      <w:pPr>
        <w:tabs>
          <w:tab w:val="left" w:pos="7380"/>
        </w:tabs>
        <w:spacing w:line="360" w:lineRule="auto"/>
        <w:jc w:val="both"/>
        <w:rPr>
          <w:sz w:val="24"/>
          <w:szCs w:val="24"/>
        </w:rPr>
      </w:pPr>
      <w:r w:rsidRPr="00083B96">
        <w:rPr>
          <w:sz w:val="24"/>
          <w:szCs w:val="24"/>
          <w:lang w:val="ru-MO"/>
        </w:rPr>
        <w:t>Ст</w:t>
      </w:r>
      <w:r w:rsidR="000166A3">
        <w:rPr>
          <w:sz w:val="24"/>
          <w:szCs w:val="24"/>
          <w:lang w:val="ru-MO"/>
        </w:rPr>
        <w:t>.</w:t>
      </w:r>
      <w:r w:rsidRPr="00083B96">
        <w:rPr>
          <w:sz w:val="24"/>
          <w:szCs w:val="24"/>
          <w:lang w:val="ru-MO"/>
        </w:rPr>
        <w:t xml:space="preserve"> преподаватель                                                             </w:t>
      </w:r>
      <w:r>
        <w:rPr>
          <w:sz w:val="24"/>
          <w:szCs w:val="24"/>
          <w:lang w:val="ru-MO"/>
        </w:rPr>
        <w:t xml:space="preserve">                  </w:t>
      </w:r>
      <w:r>
        <w:rPr>
          <w:sz w:val="24"/>
          <w:szCs w:val="24"/>
        </w:rPr>
        <w:t xml:space="preserve"> </w:t>
      </w:r>
      <w:r w:rsidR="000166A3">
        <w:rPr>
          <w:sz w:val="24"/>
          <w:szCs w:val="24"/>
        </w:rPr>
        <w:t xml:space="preserve">             </w:t>
      </w:r>
      <w:proofErr w:type="spellStart"/>
      <w:r>
        <w:rPr>
          <w:sz w:val="24"/>
          <w:szCs w:val="24"/>
        </w:rPr>
        <w:t>С.Ургушева</w:t>
      </w:r>
      <w:proofErr w:type="spellEnd"/>
    </w:p>
    <w:p w:rsidR="000720E6" w:rsidRPr="00AF364E" w:rsidRDefault="00441996" w:rsidP="00441996">
      <w:pPr>
        <w:tabs>
          <w:tab w:val="left" w:pos="7380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Ст</w:t>
      </w:r>
      <w:proofErr w:type="gramStart"/>
      <w:r>
        <w:rPr>
          <w:sz w:val="24"/>
          <w:szCs w:val="24"/>
        </w:rPr>
        <w:t>.п</w:t>
      </w:r>
      <w:proofErr w:type="gramEnd"/>
      <w:r>
        <w:rPr>
          <w:sz w:val="24"/>
          <w:szCs w:val="24"/>
        </w:rPr>
        <w:t>реподаватель                                                                                              Е.Шапочкина</w:t>
      </w:r>
    </w:p>
    <w:p w:rsidR="000720E6" w:rsidRPr="00AF364E" w:rsidRDefault="000720E6" w:rsidP="000720E6">
      <w:pPr>
        <w:tabs>
          <w:tab w:val="left" w:pos="7380"/>
        </w:tabs>
        <w:jc w:val="both"/>
        <w:rPr>
          <w:sz w:val="24"/>
          <w:szCs w:val="24"/>
        </w:rPr>
      </w:pPr>
    </w:p>
    <w:p w:rsidR="000720E6" w:rsidRDefault="000720E6" w:rsidP="000720E6">
      <w:pPr>
        <w:tabs>
          <w:tab w:val="left" w:pos="7380"/>
        </w:tabs>
        <w:rPr>
          <w:sz w:val="24"/>
          <w:szCs w:val="24"/>
        </w:rPr>
      </w:pPr>
    </w:p>
    <w:p w:rsidR="000720E6" w:rsidRPr="00AF364E" w:rsidRDefault="000720E6" w:rsidP="000720E6">
      <w:pPr>
        <w:tabs>
          <w:tab w:val="left" w:pos="7380"/>
        </w:tabs>
        <w:rPr>
          <w:sz w:val="24"/>
          <w:szCs w:val="24"/>
        </w:rPr>
      </w:pPr>
      <w:proofErr w:type="spellStart"/>
      <w:r w:rsidRPr="00AF364E">
        <w:rPr>
          <w:sz w:val="24"/>
          <w:szCs w:val="24"/>
        </w:rPr>
        <w:t>Нормоконтролер</w:t>
      </w:r>
      <w:proofErr w:type="spellEnd"/>
      <w:r w:rsidRPr="00AF364E">
        <w:rPr>
          <w:sz w:val="24"/>
          <w:szCs w:val="24"/>
        </w:rPr>
        <w:tab/>
      </w:r>
      <w:proofErr w:type="spellStart"/>
      <w:r w:rsidR="00D44F85">
        <w:rPr>
          <w:sz w:val="24"/>
          <w:szCs w:val="24"/>
        </w:rPr>
        <w:t>Г.Байтикенова</w:t>
      </w:r>
      <w:proofErr w:type="spellEnd"/>
    </w:p>
    <w:p w:rsidR="000720E6" w:rsidRPr="00AF364E" w:rsidRDefault="000720E6" w:rsidP="000720E6">
      <w:pPr>
        <w:ind w:firstLine="540"/>
        <w:jc w:val="center"/>
        <w:rPr>
          <w:sz w:val="24"/>
          <w:szCs w:val="24"/>
        </w:rPr>
      </w:pPr>
    </w:p>
    <w:p w:rsidR="00AE7D53" w:rsidRPr="000138DC" w:rsidRDefault="000720E6" w:rsidP="000720E6">
      <w:pPr>
        <w:ind w:firstLine="540"/>
        <w:jc w:val="center"/>
        <w:rPr>
          <w:sz w:val="24"/>
          <w:szCs w:val="24"/>
        </w:rPr>
      </w:pPr>
      <w:r>
        <w:rPr>
          <w:color w:val="FF0000"/>
          <w:sz w:val="24"/>
          <w:szCs w:val="24"/>
        </w:rPr>
        <w:br w:type="page"/>
      </w:r>
      <w:r w:rsidR="00AE7D53" w:rsidRPr="000138DC">
        <w:rPr>
          <w:sz w:val="24"/>
          <w:szCs w:val="24"/>
        </w:rPr>
        <w:lastRenderedPageBreak/>
        <w:t>Лист согласования с выпускающей кафедрой для элективных курсов, базовых и профилирующих дисциплин</w:t>
      </w:r>
    </w:p>
    <w:p w:rsidR="00AE7D53" w:rsidRPr="00AF364E" w:rsidRDefault="00AE7D53" w:rsidP="00AE7D53">
      <w:pPr>
        <w:ind w:firstLine="540"/>
        <w:jc w:val="center"/>
        <w:rPr>
          <w:color w:val="000000"/>
          <w:sz w:val="24"/>
          <w:szCs w:val="24"/>
        </w:rPr>
      </w:pPr>
    </w:p>
    <w:p w:rsidR="00AE7D53" w:rsidRPr="00D45406" w:rsidRDefault="00AE7D53" w:rsidP="00AE7D53">
      <w:pPr>
        <w:jc w:val="both"/>
        <w:rPr>
          <w:sz w:val="24"/>
          <w:szCs w:val="24"/>
        </w:rPr>
      </w:pPr>
      <w:r w:rsidRPr="00464A8A">
        <w:rPr>
          <w:sz w:val="24"/>
          <w:szCs w:val="24"/>
          <w:lang w:val="ru-MO"/>
        </w:rPr>
        <w:t>Рабочая модульная учебная программа</w:t>
      </w:r>
      <w:r>
        <w:rPr>
          <w:sz w:val="24"/>
          <w:szCs w:val="24"/>
          <w:lang w:val="ru-MO"/>
        </w:rPr>
        <w:t xml:space="preserve"> и </w:t>
      </w:r>
      <w:proofErr w:type="spellStart"/>
      <w:r>
        <w:rPr>
          <w:sz w:val="24"/>
          <w:szCs w:val="24"/>
          <w:lang w:val="ru-MO"/>
        </w:rPr>
        <w:t>силлабус</w:t>
      </w:r>
      <w:proofErr w:type="spellEnd"/>
      <w:r w:rsidRPr="00464A8A">
        <w:rPr>
          <w:sz w:val="24"/>
          <w:szCs w:val="24"/>
          <w:lang w:val="ru-MO"/>
        </w:rPr>
        <w:t xml:space="preserve"> </w:t>
      </w:r>
      <w:r>
        <w:rPr>
          <w:sz w:val="24"/>
          <w:szCs w:val="24"/>
          <w:lang w:val="ru-MO"/>
        </w:rPr>
        <w:t>разработаны</w:t>
      </w:r>
      <w:r w:rsidRPr="00AF364E">
        <w:rPr>
          <w:sz w:val="24"/>
          <w:szCs w:val="24"/>
        </w:rPr>
        <w:t xml:space="preserve"> на кафедре </w:t>
      </w:r>
      <w:r w:rsidRPr="003763ED">
        <w:rPr>
          <w:sz w:val="24"/>
          <w:szCs w:val="24"/>
        </w:rPr>
        <w:t>«</w:t>
      </w:r>
      <w:r w:rsidR="00EF426F">
        <w:rPr>
          <w:sz w:val="24"/>
          <w:szCs w:val="24"/>
        </w:rPr>
        <w:t>Финансы, учет и налогообложение</w:t>
      </w:r>
      <w:r w:rsidRPr="003763ED">
        <w:rPr>
          <w:sz w:val="24"/>
          <w:szCs w:val="24"/>
        </w:rPr>
        <w:t xml:space="preserve">» на основании </w:t>
      </w:r>
      <w:r w:rsidRPr="003763ED">
        <w:rPr>
          <w:sz w:val="24"/>
          <w:szCs w:val="24"/>
          <w:lang w:val="kk-KZ"/>
        </w:rPr>
        <w:t>Рабочего учебного плана</w:t>
      </w:r>
      <w:r w:rsidRPr="003763ED">
        <w:rPr>
          <w:sz w:val="24"/>
          <w:szCs w:val="24"/>
        </w:rPr>
        <w:t>,</w:t>
      </w:r>
      <w:r w:rsidRPr="003763ED">
        <w:rPr>
          <w:sz w:val="24"/>
          <w:szCs w:val="24"/>
          <w:lang w:val="kk-KZ"/>
        </w:rPr>
        <w:t xml:space="preserve"> Каталога элективных дисциплин, Типовой учебной программы (если имеется), </w:t>
      </w:r>
      <w:r w:rsidRPr="003763ED">
        <w:rPr>
          <w:sz w:val="24"/>
          <w:szCs w:val="24"/>
        </w:rPr>
        <w:t>и Модульной образовательной программы  специальности.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pStyle w:val="ab"/>
        <w:tabs>
          <w:tab w:val="left" w:pos="7380"/>
        </w:tabs>
        <w:ind w:left="0"/>
        <w:rPr>
          <w:sz w:val="24"/>
          <w:szCs w:val="24"/>
        </w:rPr>
      </w:pPr>
    </w:p>
    <w:p w:rsidR="00AE7D53" w:rsidRPr="00AF364E" w:rsidRDefault="00AE7D53" w:rsidP="00EF426F">
      <w:pPr>
        <w:pStyle w:val="ab"/>
        <w:tabs>
          <w:tab w:val="left" w:pos="7380"/>
        </w:tabs>
        <w:ind w:left="0"/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Одобрено учебно-методическим советом  </w:t>
      </w:r>
      <w:r w:rsidRPr="00AF364E">
        <w:rPr>
          <w:sz w:val="24"/>
          <w:szCs w:val="24"/>
          <w:lang w:val="ru-MO"/>
        </w:rPr>
        <w:t xml:space="preserve">факультета </w:t>
      </w:r>
      <w:r w:rsidR="00EF426F">
        <w:rPr>
          <w:sz w:val="24"/>
          <w:szCs w:val="24"/>
          <w:lang w:val="ru-MO"/>
        </w:rPr>
        <w:t>Информационных технологий и бизнеса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Председатель</w:t>
      </w:r>
      <w:r w:rsidRPr="00AF364E">
        <w:rPr>
          <w:sz w:val="24"/>
          <w:szCs w:val="24"/>
        </w:rPr>
        <w:tab/>
        <w:t>И.Ф.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Протокол №____ </w:t>
      </w:r>
      <w:proofErr w:type="spellStart"/>
      <w:r w:rsidRPr="00AF364E">
        <w:rPr>
          <w:sz w:val="24"/>
          <w:szCs w:val="24"/>
        </w:rPr>
        <w:t>от______________________</w:t>
      </w:r>
      <w:proofErr w:type="gramStart"/>
      <w:r w:rsidRPr="00AF364E">
        <w:rPr>
          <w:sz w:val="24"/>
          <w:szCs w:val="24"/>
        </w:rPr>
        <w:t>г</w:t>
      </w:r>
      <w:proofErr w:type="spellEnd"/>
      <w:proofErr w:type="gramEnd"/>
      <w:r w:rsidRPr="00AF364E">
        <w:rPr>
          <w:sz w:val="24"/>
          <w:szCs w:val="24"/>
        </w:rPr>
        <w:t>.</w:t>
      </w:r>
    </w:p>
    <w:p w:rsidR="00AE7D53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jc w:val="both"/>
        <w:rPr>
          <w:sz w:val="24"/>
          <w:szCs w:val="24"/>
        </w:rPr>
      </w:pPr>
      <w:r w:rsidRPr="00AF364E">
        <w:rPr>
          <w:sz w:val="24"/>
          <w:szCs w:val="24"/>
        </w:rPr>
        <w:t>Обсужден</w:t>
      </w:r>
      <w:r w:rsidRPr="00AF364E">
        <w:rPr>
          <w:sz w:val="24"/>
          <w:szCs w:val="24"/>
          <w:lang w:val="ru-MO"/>
        </w:rPr>
        <w:t xml:space="preserve">о </w:t>
      </w:r>
      <w:r w:rsidR="00EF426F">
        <w:rPr>
          <w:sz w:val="24"/>
          <w:szCs w:val="24"/>
        </w:rPr>
        <w:t xml:space="preserve"> на заседании кафедры «Финансы, учет и налогообложение»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Зав. кафедрой </w:t>
      </w:r>
      <w:r w:rsidRPr="00AF364E">
        <w:rPr>
          <w:sz w:val="24"/>
          <w:szCs w:val="24"/>
        </w:rPr>
        <w:tab/>
      </w:r>
      <w:proofErr w:type="spellStart"/>
      <w:r w:rsidR="00EF426F">
        <w:rPr>
          <w:sz w:val="24"/>
          <w:szCs w:val="24"/>
        </w:rPr>
        <w:t>Э</w:t>
      </w:r>
      <w:r w:rsidRPr="00AF364E">
        <w:rPr>
          <w:sz w:val="24"/>
          <w:szCs w:val="24"/>
        </w:rPr>
        <w:t>.</w:t>
      </w:r>
      <w:r w:rsidR="00EF426F">
        <w:rPr>
          <w:sz w:val="24"/>
          <w:szCs w:val="24"/>
        </w:rPr>
        <w:t>Мадиярова</w:t>
      </w:r>
      <w:proofErr w:type="spellEnd"/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№____  от ____________________</w:t>
      </w:r>
      <w:proofErr w:type="gramStart"/>
      <w:r w:rsidRPr="00AF364E">
        <w:rPr>
          <w:sz w:val="24"/>
          <w:szCs w:val="24"/>
        </w:rPr>
        <w:t>г</w:t>
      </w:r>
      <w:proofErr w:type="gramEnd"/>
      <w:r w:rsidRPr="00AF364E">
        <w:rPr>
          <w:sz w:val="24"/>
          <w:szCs w:val="24"/>
        </w:rPr>
        <w:t>.</w:t>
      </w:r>
    </w:p>
    <w:p w:rsidR="00AE7D53" w:rsidRDefault="00AE7D53" w:rsidP="00AE7D53">
      <w:pPr>
        <w:pStyle w:val="ab"/>
        <w:tabs>
          <w:tab w:val="left" w:pos="7380"/>
        </w:tabs>
        <w:ind w:left="0"/>
        <w:rPr>
          <w:sz w:val="24"/>
          <w:szCs w:val="24"/>
        </w:rPr>
      </w:pPr>
    </w:p>
    <w:p w:rsidR="00AE7D53" w:rsidRPr="00E7214D" w:rsidRDefault="00AE7D53" w:rsidP="00AE7D53">
      <w:pPr>
        <w:pStyle w:val="ab"/>
        <w:tabs>
          <w:tab w:val="left" w:pos="7380"/>
        </w:tabs>
        <w:ind w:left="0"/>
        <w:rPr>
          <w:sz w:val="24"/>
          <w:szCs w:val="24"/>
        </w:rPr>
      </w:pPr>
      <w:r w:rsidRPr="00AF364E">
        <w:rPr>
          <w:sz w:val="24"/>
          <w:szCs w:val="24"/>
        </w:rPr>
        <w:t>Согласовано</w:t>
      </w:r>
      <w:r>
        <w:rPr>
          <w:sz w:val="24"/>
          <w:szCs w:val="24"/>
        </w:rPr>
        <w:t xml:space="preserve"> с кафедрой (название), </w:t>
      </w:r>
      <w:r w:rsidRPr="00AF364E">
        <w:rPr>
          <w:sz w:val="24"/>
          <w:szCs w:val="24"/>
        </w:rPr>
        <w:t xml:space="preserve">выпускающей </w:t>
      </w:r>
    </w:p>
    <w:p w:rsidR="00AE7D53" w:rsidRPr="00244629" w:rsidRDefault="00AE7D53" w:rsidP="00AE7D53">
      <w:pPr>
        <w:pStyle w:val="ab"/>
        <w:tabs>
          <w:tab w:val="left" w:pos="7380"/>
        </w:tabs>
        <w:ind w:left="0"/>
        <w:rPr>
          <w:sz w:val="24"/>
          <w:szCs w:val="24"/>
        </w:rPr>
      </w:pPr>
      <w:r w:rsidRPr="00AF364E">
        <w:rPr>
          <w:sz w:val="24"/>
          <w:szCs w:val="24"/>
        </w:rPr>
        <w:t>бакалавров</w:t>
      </w:r>
      <w:r>
        <w:rPr>
          <w:sz w:val="24"/>
          <w:szCs w:val="24"/>
        </w:rPr>
        <w:t xml:space="preserve">, </w:t>
      </w:r>
      <w:r w:rsidRPr="00AF364E">
        <w:rPr>
          <w:sz w:val="24"/>
          <w:szCs w:val="24"/>
        </w:rPr>
        <w:t>магистров</w:t>
      </w:r>
      <w:r>
        <w:rPr>
          <w:sz w:val="24"/>
          <w:szCs w:val="24"/>
        </w:rPr>
        <w:t xml:space="preserve">, докторов </w:t>
      </w:r>
      <w:r>
        <w:rPr>
          <w:sz w:val="24"/>
          <w:szCs w:val="24"/>
          <w:lang w:val="en-US"/>
        </w:rPr>
        <w:t>PhD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Зав. кафедрой </w:t>
      </w:r>
      <w:r w:rsidRPr="00AF364E">
        <w:rPr>
          <w:sz w:val="24"/>
          <w:szCs w:val="24"/>
        </w:rPr>
        <w:tab/>
        <w:t>И.Ф.</w:t>
      </w:r>
    </w:p>
    <w:p w:rsidR="00AE7D53" w:rsidRPr="00E7214D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E7214D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Разработал  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  <w:lang w:val="ru-MO"/>
        </w:rPr>
        <w:t xml:space="preserve">должность </w:t>
      </w:r>
      <w:r w:rsidRPr="00AF364E">
        <w:rPr>
          <w:sz w:val="24"/>
          <w:szCs w:val="24"/>
          <w:lang w:val="ru-MO"/>
        </w:rPr>
        <w:tab/>
        <w:t xml:space="preserve">И.Ф. 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rPr>
          <w:sz w:val="24"/>
          <w:szCs w:val="24"/>
        </w:rPr>
      </w:pPr>
      <w:proofErr w:type="spellStart"/>
      <w:r w:rsidRPr="00AF364E">
        <w:rPr>
          <w:sz w:val="24"/>
          <w:szCs w:val="24"/>
        </w:rPr>
        <w:t>Нормоконтролер</w:t>
      </w:r>
      <w:proofErr w:type="spellEnd"/>
      <w:r w:rsidRPr="00AF364E">
        <w:rPr>
          <w:sz w:val="24"/>
          <w:szCs w:val="24"/>
        </w:rPr>
        <w:tab/>
        <w:t>И.Ф.</w:t>
      </w:r>
    </w:p>
    <w:p w:rsidR="00AE7D53" w:rsidRPr="00AF364E" w:rsidRDefault="00AE7D53" w:rsidP="00AE7D53">
      <w:pPr>
        <w:ind w:left="760"/>
        <w:jc w:val="both"/>
        <w:rPr>
          <w:color w:val="000000"/>
          <w:sz w:val="24"/>
          <w:szCs w:val="24"/>
        </w:rPr>
      </w:pPr>
      <w:r w:rsidRPr="00AF364E">
        <w:rPr>
          <w:color w:val="000000"/>
          <w:sz w:val="24"/>
          <w:szCs w:val="24"/>
        </w:rPr>
        <w:br w:type="page"/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  <w:r w:rsidRPr="00AF364E">
        <w:rPr>
          <w:sz w:val="24"/>
          <w:szCs w:val="24"/>
        </w:rPr>
        <w:lastRenderedPageBreak/>
        <w:t>1  ХАРАКТЕРИСТИКА ДИСЦИПЛИНЫ, ЕЕ МЕСТО В УЧЕБНОМ ПРОЦЕССЕ</w:t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</w:p>
    <w:p w:rsidR="00AE7D53" w:rsidRDefault="00AE7D53" w:rsidP="00054C57">
      <w:pPr>
        <w:pStyle w:val="Style2"/>
        <w:widowControl/>
        <w:numPr>
          <w:ilvl w:val="1"/>
          <w:numId w:val="3"/>
        </w:numPr>
        <w:spacing w:line="240" w:lineRule="auto"/>
        <w:jc w:val="center"/>
        <w:rPr>
          <w:b/>
        </w:rPr>
      </w:pPr>
      <w:r w:rsidRPr="00116DE3">
        <w:rPr>
          <w:b/>
        </w:rPr>
        <w:t>Краткое</w:t>
      </w:r>
      <w:r w:rsidRPr="00E34BD5">
        <w:rPr>
          <w:b/>
        </w:rPr>
        <w:t xml:space="preserve"> содержание изучаемой</w:t>
      </w:r>
      <w:r w:rsidRPr="00AF364E">
        <w:rPr>
          <w:b/>
        </w:rPr>
        <w:t xml:space="preserve"> дисциплины</w:t>
      </w:r>
    </w:p>
    <w:p w:rsidR="000720E6" w:rsidRDefault="000720E6" w:rsidP="000720E6">
      <w:pPr>
        <w:pStyle w:val="Style2"/>
        <w:widowControl/>
        <w:spacing w:line="240" w:lineRule="auto"/>
        <w:ind w:left="927" w:firstLine="0"/>
        <w:rPr>
          <w:b/>
        </w:rPr>
      </w:pPr>
    </w:p>
    <w:p w:rsidR="00FE60E7" w:rsidRPr="00B71FCE" w:rsidRDefault="00FE60E7" w:rsidP="00FE60E7">
      <w:pPr>
        <w:ind w:firstLine="567"/>
        <w:jc w:val="both"/>
        <w:rPr>
          <w:sz w:val="24"/>
          <w:szCs w:val="24"/>
        </w:rPr>
      </w:pPr>
      <w:r w:rsidRPr="00B71FCE">
        <w:rPr>
          <w:sz w:val="24"/>
          <w:szCs w:val="24"/>
        </w:rPr>
        <w:t xml:space="preserve">       Денежно-кредитная система Казахстана представляет собой важный и наиболее  динамично развивающийся сегмент народнохозяйственной инфраструктуры. Поэтому происходящие в стране рыночные преобразования не  могли не затронуть сложившиеся денежно-кредитные отношения, к которым можно отнести кардинальное изменение и утверждение современной кредитной системы, соответствующее требованиям рыночной экономики. Банковская система в рыночной экономике выполняет триединую роль. Во-первых, развитая структура коммерческих банков управляет системой платежей.  Во-вторых,   наряду с другими финансовыми посредниками банки направляют сбережения населения в производственную, коммерческую сферу. Эффективность осуществления процесса инвестирования сре</w:t>
      </w:r>
      <w:proofErr w:type="gramStart"/>
      <w:r w:rsidRPr="00B71FCE">
        <w:rPr>
          <w:sz w:val="24"/>
          <w:szCs w:val="24"/>
        </w:rPr>
        <w:t>дств в з</w:t>
      </w:r>
      <w:proofErr w:type="gramEnd"/>
      <w:r w:rsidRPr="00B71FCE">
        <w:rPr>
          <w:sz w:val="24"/>
          <w:szCs w:val="24"/>
        </w:rPr>
        <w:t xml:space="preserve">начительной степени зависит от способности банковской системы направлять денежные ресурсы именно тем заемщикам, которые найдут способы их оптимального использования. И, в-третьих, коммерческие банки, действуя в соответствии с денежно-кредитной политикой Национального банка,  регулируют количество денег, находящихся в обращении в тот или иной экономической системе. </w:t>
      </w:r>
    </w:p>
    <w:p w:rsidR="00FE60E7" w:rsidRPr="00B71FCE" w:rsidRDefault="00FE60E7" w:rsidP="00FE60E7">
      <w:pPr>
        <w:ind w:firstLine="567"/>
        <w:jc w:val="both"/>
        <w:rPr>
          <w:sz w:val="24"/>
          <w:szCs w:val="24"/>
        </w:rPr>
      </w:pPr>
      <w:r w:rsidRPr="00B71FCE">
        <w:rPr>
          <w:sz w:val="24"/>
          <w:szCs w:val="24"/>
        </w:rPr>
        <w:t>В настоящем курсе рассматриваются все три вышеуказанных аспекта функционирования банковской системы. В нем излагаются сущность, структура, функции современного коммерческого банка, вопросы мобилизации и использования кредитных ресурсов, управления банковским риском, организации кредитования и безналичных расчетов, инвестиционной деятельности банка, международные банковские операции, нетрадиционные формы банковских услуг, банковского менеджмента и маркетинга и др.</w:t>
      </w:r>
    </w:p>
    <w:p w:rsidR="00FE60E7" w:rsidRPr="00B71FCE" w:rsidRDefault="00FE60E7" w:rsidP="00FE60E7">
      <w:pPr>
        <w:ind w:firstLine="709"/>
        <w:jc w:val="both"/>
        <w:rPr>
          <w:sz w:val="24"/>
          <w:szCs w:val="24"/>
        </w:rPr>
      </w:pPr>
    </w:p>
    <w:p w:rsidR="00AE7D53" w:rsidRDefault="00AE7D53" w:rsidP="000720E6">
      <w:pPr>
        <w:pStyle w:val="Style2"/>
        <w:widowControl/>
        <w:numPr>
          <w:ilvl w:val="1"/>
          <w:numId w:val="3"/>
        </w:numPr>
        <w:spacing w:line="240" w:lineRule="auto"/>
        <w:jc w:val="center"/>
        <w:rPr>
          <w:b/>
        </w:rPr>
      </w:pPr>
      <w:r w:rsidRPr="00AF364E">
        <w:rPr>
          <w:b/>
        </w:rPr>
        <w:t>Цели и задачи изучения дисциплины</w:t>
      </w:r>
    </w:p>
    <w:p w:rsidR="000720E6" w:rsidRPr="00AF364E" w:rsidRDefault="000720E6" w:rsidP="000720E6">
      <w:pPr>
        <w:pStyle w:val="Style2"/>
        <w:widowControl/>
        <w:spacing w:line="240" w:lineRule="auto"/>
        <w:ind w:left="927" w:firstLine="0"/>
        <w:rPr>
          <w:b/>
        </w:rPr>
      </w:pPr>
    </w:p>
    <w:p w:rsidR="00AD1CCF" w:rsidRDefault="00AD1CCF" w:rsidP="00FE60E7">
      <w:pPr>
        <w:pStyle w:val="Style2"/>
        <w:suppressAutoHyphens/>
        <w:spacing w:line="240" w:lineRule="auto"/>
        <w:ind w:firstLine="567"/>
        <w:jc w:val="both"/>
      </w:pPr>
      <w:r>
        <w:t>Цель заключается в ознакомлении студентов с особенностями ведения банковского дела в казахстанских банках, в раскрытии определенных теоретических понятий и закреплении практических знаний студентами, умеющих применять разнообразные методы статистического анализа, необходимых для эффективного управления банком.</w:t>
      </w:r>
    </w:p>
    <w:p w:rsidR="00AD1CCF" w:rsidRDefault="00AD1CCF" w:rsidP="00FE60E7">
      <w:pPr>
        <w:pStyle w:val="Style2"/>
        <w:suppressAutoHyphens/>
        <w:spacing w:line="240" w:lineRule="auto"/>
        <w:ind w:firstLine="567"/>
        <w:jc w:val="both"/>
      </w:pPr>
      <w:proofErr w:type="gramStart"/>
      <w:r w:rsidRPr="00B71FCE">
        <w:t xml:space="preserve">Задача дисциплины заключается в том, чтобы </w:t>
      </w:r>
      <w:r>
        <w:t xml:space="preserve">дать комплексное теоретическое представление о банковском деле, раскрыть содержание и важнейшие тенденции развития банковского дела в Казахстане,  научить анализировать и планировать работу банка,  научить определять приоритеты банковской политики и определять рейтинг банка, приобрести навыки расчета основных финансовых коэффициентов и </w:t>
      </w:r>
      <w:proofErr w:type="spellStart"/>
      <w:r>
        <w:t>пруденциальных</w:t>
      </w:r>
      <w:proofErr w:type="spellEnd"/>
      <w:r>
        <w:t xml:space="preserve"> нормативов, изучить основные законодательные и нормативно-инструктивные материалы по вопросам организации банковского дела в Казахстане. </w:t>
      </w:r>
      <w:proofErr w:type="gramEnd"/>
    </w:p>
    <w:p w:rsidR="00AD1CCF" w:rsidRDefault="00AD1CCF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Default="00AE7D53" w:rsidP="000720E6">
      <w:pPr>
        <w:pStyle w:val="Style2"/>
        <w:widowControl/>
        <w:numPr>
          <w:ilvl w:val="1"/>
          <w:numId w:val="3"/>
        </w:numPr>
        <w:spacing w:line="240" w:lineRule="auto"/>
        <w:jc w:val="center"/>
        <w:rPr>
          <w:b/>
        </w:rPr>
      </w:pPr>
      <w:r w:rsidRPr="0040023A">
        <w:rPr>
          <w:b/>
        </w:rPr>
        <w:t>Результаты  изучения дисциплины</w:t>
      </w:r>
    </w:p>
    <w:p w:rsidR="000720E6" w:rsidRPr="0040023A" w:rsidRDefault="000720E6" w:rsidP="000720E6">
      <w:pPr>
        <w:pStyle w:val="Style2"/>
        <w:widowControl/>
        <w:spacing w:line="240" w:lineRule="auto"/>
        <w:ind w:left="927" w:firstLine="0"/>
        <w:rPr>
          <w:b/>
        </w:rPr>
      </w:pPr>
    </w:p>
    <w:p w:rsidR="00AE7D53" w:rsidRPr="0040023A" w:rsidRDefault="00AE7D53" w:rsidP="00E836D4">
      <w:pPr>
        <w:ind w:firstLine="709"/>
        <w:jc w:val="both"/>
        <w:rPr>
          <w:color w:val="000000"/>
          <w:sz w:val="24"/>
          <w:szCs w:val="24"/>
        </w:rPr>
      </w:pPr>
      <w:r w:rsidRPr="0040023A">
        <w:rPr>
          <w:color w:val="000000"/>
          <w:sz w:val="24"/>
          <w:szCs w:val="24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 При этом выделяются пять главных результатов обучения:</w:t>
      </w:r>
    </w:p>
    <w:p w:rsidR="000720E6" w:rsidRDefault="000720E6" w:rsidP="00E836D4"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</w:t>
      </w:r>
      <w:r w:rsidR="00AE7D53" w:rsidRPr="0040023A">
        <w:rPr>
          <w:color w:val="000000"/>
          <w:sz w:val="24"/>
          <w:szCs w:val="24"/>
        </w:rPr>
        <w:t>нание и понимание</w:t>
      </w:r>
      <w:r>
        <w:rPr>
          <w:color w:val="000000"/>
          <w:sz w:val="24"/>
          <w:szCs w:val="24"/>
        </w:rPr>
        <w:t>:</w:t>
      </w:r>
    </w:p>
    <w:p w:rsidR="00E836D4" w:rsidRPr="00E836D4" w:rsidRDefault="000720E6" w:rsidP="00E836D4">
      <w:pPr>
        <w:ind w:firstLine="709"/>
        <w:jc w:val="both"/>
        <w:rPr>
          <w:sz w:val="24"/>
          <w:szCs w:val="24"/>
        </w:rPr>
      </w:pPr>
      <w:r w:rsidRPr="00E836D4">
        <w:rPr>
          <w:color w:val="000000"/>
          <w:sz w:val="24"/>
          <w:szCs w:val="24"/>
        </w:rPr>
        <w:t xml:space="preserve">- </w:t>
      </w:r>
      <w:r w:rsidR="00AD1CCF" w:rsidRPr="00E836D4">
        <w:rPr>
          <w:sz w:val="24"/>
          <w:szCs w:val="24"/>
        </w:rPr>
        <w:t xml:space="preserve"> </w:t>
      </w:r>
      <w:r w:rsidRPr="00E836D4">
        <w:rPr>
          <w:sz w:val="24"/>
          <w:szCs w:val="24"/>
        </w:rPr>
        <w:t>з</w:t>
      </w:r>
      <w:r w:rsidR="00AD1CCF" w:rsidRPr="00E836D4">
        <w:rPr>
          <w:sz w:val="24"/>
          <w:szCs w:val="24"/>
        </w:rPr>
        <w:t>нать и понимать содержание и важнейшие тенденции развития банковского дела в Казахстане;</w:t>
      </w:r>
    </w:p>
    <w:p w:rsidR="00AE7D53" w:rsidRPr="00E836D4" w:rsidRDefault="00E836D4" w:rsidP="00E836D4">
      <w:pPr>
        <w:ind w:firstLine="709"/>
        <w:jc w:val="both"/>
        <w:rPr>
          <w:color w:val="000000"/>
          <w:sz w:val="24"/>
          <w:szCs w:val="24"/>
        </w:rPr>
      </w:pPr>
      <w:r w:rsidRPr="00E836D4">
        <w:rPr>
          <w:sz w:val="24"/>
          <w:szCs w:val="24"/>
        </w:rPr>
        <w:t>- понимать</w:t>
      </w:r>
      <w:r w:rsidR="00AD1CCF" w:rsidRPr="00E836D4">
        <w:rPr>
          <w:sz w:val="24"/>
          <w:szCs w:val="24"/>
        </w:rPr>
        <w:t xml:space="preserve"> основные законодательные и нормативно-инструктивные материалы по вопросам организации банковского дела в Казахстане.</w:t>
      </w:r>
    </w:p>
    <w:p w:rsidR="00E836D4" w:rsidRDefault="00E836D4" w:rsidP="00E836D4"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</w:t>
      </w:r>
      <w:r w:rsidR="00AE7D53" w:rsidRPr="0040023A">
        <w:rPr>
          <w:color w:val="000000"/>
          <w:sz w:val="24"/>
          <w:szCs w:val="24"/>
        </w:rPr>
        <w:t>рименение знаний и пониманий</w:t>
      </w:r>
      <w:r>
        <w:rPr>
          <w:color w:val="000000"/>
          <w:sz w:val="24"/>
          <w:szCs w:val="24"/>
        </w:rPr>
        <w:t>:</w:t>
      </w:r>
    </w:p>
    <w:p w:rsidR="00E836D4" w:rsidRPr="00E836D4" w:rsidRDefault="00E836D4" w:rsidP="00E836D4">
      <w:pPr>
        <w:ind w:firstLine="709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-</w:t>
      </w:r>
      <w:r w:rsidR="00AD1CCF" w:rsidRPr="00AD1CCF">
        <w:t xml:space="preserve"> </w:t>
      </w:r>
      <w:r w:rsidRPr="00E836D4">
        <w:rPr>
          <w:sz w:val="24"/>
          <w:szCs w:val="24"/>
        </w:rPr>
        <w:t>у</w:t>
      </w:r>
      <w:r w:rsidR="00AD1CCF" w:rsidRPr="00E836D4">
        <w:rPr>
          <w:sz w:val="24"/>
          <w:szCs w:val="24"/>
        </w:rPr>
        <w:t xml:space="preserve">меть анализировать работу банка; </w:t>
      </w:r>
    </w:p>
    <w:p w:rsidR="00AE7D53" w:rsidRPr="00E836D4" w:rsidRDefault="00E836D4" w:rsidP="00E836D4">
      <w:pPr>
        <w:ind w:firstLine="709"/>
        <w:jc w:val="both"/>
        <w:rPr>
          <w:color w:val="000000"/>
          <w:sz w:val="24"/>
          <w:szCs w:val="24"/>
        </w:rPr>
      </w:pPr>
      <w:r w:rsidRPr="00E836D4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="00AD1CCF" w:rsidRPr="00E836D4">
        <w:rPr>
          <w:sz w:val="24"/>
          <w:szCs w:val="24"/>
        </w:rPr>
        <w:t>определять приоритеты банковской политики и определять рейтинг банка.</w:t>
      </w:r>
    </w:p>
    <w:p w:rsidR="00E836D4" w:rsidRDefault="00E836D4" w:rsidP="00E836D4"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Ф</w:t>
      </w:r>
      <w:r w:rsidR="00AE7D53" w:rsidRPr="0040023A">
        <w:rPr>
          <w:color w:val="000000"/>
          <w:sz w:val="24"/>
          <w:szCs w:val="24"/>
        </w:rPr>
        <w:t>ормирование суждений</w:t>
      </w:r>
      <w:r>
        <w:rPr>
          <w:color w:val="000000"/>
          <w:sz w:val="24"/>
          <w:szCs w:val="24"/>
        </w:rPr>
        <w:t>:</w:t>
      </w:r>
    </w:p>
    <w:p w:rsidR="00AE7D53" w:rsidRPr="00E836D4" w:rsidRDefault="00E836D4" w:rsidP="00E836D4"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AD1CCF" w:rsidRPr="00AD1CCF">
        <w:t xml:space="preserve"> </w:t>
      </w:r>
      <w:r w:rsidRPr="00E836D4">
        <w:rPr>
          <w:sz w:val="24"/>
          <w:szCs w:val="24"/>
        </w:rPr>
        <w:t>у</w:t>
      </w:r>
      <w:r w:rsidR="00AD1CCF" w:rsidRPr="00E836D4">
        <w:rPr>
          <w:sz w:val="24"/>
          <w:szCs w:val="24"/>
        </w:rPr>
        <w:t xml:space="preserve">меть анализировать и рассчитывать основные финансовые коэффициенты и </w:t>
      </w:r>
      <w:proofErr w:type="spellStart"/>
      <w:r w:rsidR="00AD1CCF" w:rsidRPr="00E836D4">
        <w:rPr>
          <w:sz w:val="24"/>
          <w:szCs w:val="24"/>
        </w:rPr>
        <w:t>пруденциальные</w:t>
      </w:r>
      <w:proofErr w:type="spellEnd"/>
      <w:r w:rsidR="00AD1CCF" w:rsidRPr="00E836D4">
        <w:rPr>
          <w:sz w:val="24"/>
          <w:szCs w:val="24"/>
        </w:rPr>
        <w:t xml:space="preserve"> нормативы</w:t>
      </w:r>
      <w:r w:rsidRPr="00E836D4">
        <w:rPr>
          <w:sz w:val="24"/>
          <w:szCs w:val="24"/>
        </w:rPr>
        <w:t>.</w:t>
      </w:r>
    </w:p>
    <w:p w:rsidR="00E836D4" w:rsidRDefault="00E836D4" w:rsidP="00E836D4"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</w:t>
      </w:r>
      <w:r w:rsidR="00AE7D53" w:rsidRPr="0040023A">
        <w:rPr>
          <w:color w:val="000000"/>
          <w:sz w:val="24"/>
          <w:szCs w:val="24"/>
        </w:rPr>
        <w:t>оммуникативные способности</w:t>
      </w:r>
      <w:r>
        <w:rPr>
          <w:color w:val="000000"/>
          <w:sz w:val="24"/>
          <w:szCs w:val="24"/>
        </w:rPr>
        <w:t>:</w:t>
      </w:r>
    </w:p>
    <w:p w:rsidR="00AE7D53" w:rsidRPr="0040023A" w:rsidRDefault="00E836D4" w:rsidP="00E836D4"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AD1CCF" w:rsidRPr="00AD1CCF">
        <w:t xml:space="preserve"> </w:t>
      </w:r>
      <w:proofErr w:type="gramStart"/>
      <w:r w:rsidR="00AD1CCF" w:rsidRPr="00E836D4">
        <w:rPr>
          <w:sz w:val="24"/>
          <w:szCs w:val="24"/>
        </w:rPr>
        <w:t>способен</w:t>
      </w:r>
      <w:proofErr w:type="gramEnd"/>
      <w:r w:rsidR="00AD1CCF" w:rsidRPr="00E836D4">
        <w:rPr>
          <w:sz w:val="24"/>
          <w:szCs w:val="24"/>
        </w:rPr>
        <w:t xml:space="preserve"> легко адаптироваться в профессиональной среде, гибок и мобилен в различных условиях и ситуациях, связанных с профессиональной деятельностью</w:t>
      </w:r>
      <w:r>
        <w:rPr>
          <w:sz w:val="24"/>
          <w:szCs w:val="24"/>
        </w:rPr>
        <w:t>.</w:t>
      </w:r>
    </w:p>
    <w:p w:rsidR="00E836D4" w:rsidRDefault="00E836D4" w:rsidP="00E836D4"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</w:t>
      </w:r>
      <w:r w:rsidR="00AE7D53" w:rsidRPr="0040023A">
        <w:rPr>
          <w:color w:val="000000"/>
          <w:sz w:val="24"/>
          <w:szCs w:val="24"/>
        </w:rPr>
        <w:t>авыки обучения или способности к учебе</w:t>
      </w:r>
      <w:r>
        <w:rPr>
          <w:color w:val="000000"/>
          <w:sz w:val="24"/>
          <w:szCs w:val="24"/>
        </w:rPr>
        <w:t>:</w:t>
      </w:r>
    </w:p>
    <w:p w:rsidR="00AE7D53" w:rsidRDefault="00E836D4" w:rsidP="00E836D4"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AD1CCF" w:rsidRPr="00AD1CCF">
        <w:t xml:space="preserve"> </w:t>
      </w:r>
      <w:r w:rsidR="00AD1CCF" w:rsidRPr="00E836D4">
        <w:rPr>
          <w:sz w:val="24"/>
          <w:szCs w:val="24"/>
        </w:rPr>
        <w:t>владеет навыками приобретения новых специальных знаний, необходимых для повседневной профессиональной деятельности</w:t>
      </w:r>
    </w:p>
    <w:p w:rsidR="00AE7D53" w:rsidRPr="007D35E9" w:rsidRDefault="00AE7D53" w:rsidP="00AE7D53">
      <w:pPr>
        <w:pStyle w:val="Style2"/>
        <w:widowControl/>
        <w:spacing w:line="240" w:lineRule="auto"/>
        <w:ind w:firstLine="567"/>
        <w:rPr>
          <w:b/>
          <w:i/>
          <w:highlight w:val="darkGreen"/>
        </w:rPr>
      </w:pPr>
    </w:p>
    <w:p w:rsidR="00AE7D53" w:rsidRDefault="00AE7D53" w:rsidP="00E836D4">
      <w:pPr>
        <w:pStyle w:val="Style2"/>
        <w:widowControl/>
        <w:numPr>
          <w:ilvl w:val="1"/>
          <w:numId w:val="3"/>
        </w:numPr>
        <w:spacing w:line="240" w:lineRule="auto"/>
        <w:jc w:val="center"/>
        <w:rPr>
          <w:b/>
        </w:rPr>
      </w:pPr>
      <w:proofErr w:type="spellStart"/>
      <w:r w:rsidRPr="007D35E9">
        <w:rPr>
          <w:b/>
        </w:rPr>
        <w:t>Пререквизиты</w:t>
      </w:r>
      <w:proofErr w:type="spellEnd"/>
    </w:p>
    <w:p w:rsidR="00E836D4" w:rsidRDefault="00E836D4" w:rsidP="00E836D4">
      <w:pPr>
        <w:pStyle w:val="Style2"/>
        <w:widowControl/>
        <w:spacing w:line="240" w:lineRule="auto"/>
        <w:ind w:left="927" w:firstLine="0"/>
        <w:rPr>
          <w:b/>
        </w:rPr>
      </w:pPr>
    </w:p>
    <w:p w:rsidR="00AE7D53" w:rsidRPr="00EF426F" w:rsidRDefault="00EF426F" w:rsidP="00EF426F">
      <w:pPr>
        <w:widowControl w:val="0"/>
        <w:ind w:firstLine="709"/>
        <w:jc w:val="both"/>
        <w:rPr>
          <w:sz w:val="24"/>
          <w:szCs w:val="24"/>
        </w:rPr>
      </w:pPr>
      <w:r w:rsidRPr="004326BA">
        <w:rPr>
          <w:sz w:val="24"/>
          <w:szCs w:val="24"/>
        </w:rPr>
        <w:t>Для изучения курса «</w:t>
      </w:r>
      <w:r>
        <w:rPr>
          <w:sz w:val="24"/>
          <w:szCs w:val="24"/>
        </w:rPr>
        <w:t>Банковское дело</w:t>
      </w:r>
      <w:r w:rsidRPr="004326BA">
        <w:rPr>
          <w:sz w:val="24"/>
          <w:szCs w:val="24"/>
        </w:rPr>
        <w:t xml:space="preserve">» студентам необходимы знания следующих дисциплин: </w:t>
      </w:r>
      <w:r w:rsidRPr="00B71FCE">
        <w:rPr>
          <w:lang w:eastAsia="ko-KR"/>
        </w:rPr>
        <w:t xml:space="preserve"> </w:t>
      </w:r>
      <w:r w:rsidR="00FE60E7" w:rsidRPr="00EF426F">
        <w:rPr>
          <w:sz w:val="24"/>
          <w:szCs w:val="24"/>
          <w:lang w:eastAsia="ko-KR"/>
        </w:rPr>
        <w:t>«Деньги, кредит, банки», «Экономическая теория»,  «Финансы»</w:t>
      </w:r>
    </w:p>
    <w:p w:rsidR="00FE60E7" w:rsidRPr="00EF426F" w:rsidRDefault="00FE60E7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Default="00AE7D53" w:rsidP="00E836D4">
      <w:pPr>
        <w:pStyle w:val="Style2"/>
        <w:widowControl/>
        <w:numPr>
          <w:ilvl w:val="1"/>
          <w:numId w:val="3"/>
        </w:numPr>
        <w:spacing w:line="240" w:lineRule="auto"/>
        <w:jc w:val="center"/>
        <w:rPr>
          <w:b/>
        </w:rPr>
      </w:pPr>
      <w:proofErr w:type="spellStart"/>
      <w:r w:rsidRPr="00426311">
        <w:rPr>
          <w:b/>
        </w:rPr>
        <w:t>Постреквизиты</w:t>
      </w:r>
      <w:proofErr w:type="spellEnd"/>
    </w:p>
    <w:p w:rsidR="00E836D4" w:rsidRPr="00720558" w:rsidRDefault="00E836D4" w:rsidP="00E836D4">
      <w:pPr>
        <w:pStyle w:val="Style2"/>
        <w:widowControl/>
        <w:spacing w:line="240" w:lineRule="auto"/>
        <w:ind w:left="927" w:firstLine="0"/>
        <w:rPr>
          <w:b/>
        </w:rPr>
      </w:pPr>
    </w:p>
    <w:p w:rsidR="00AE7D53" w:rsidRPr="00EF426F" w:rsidRDefault="00EF426F" w:rsidP="00EF426F">
      <w:pPr>
        <w:widowControl w:val="0"/>
        <w:ind w:firstLine="567"/>
        <w:jc w:val="both"/>
        <w:rPr>
          <w:sz w:val="24"/>
          <w:szCs w:val="24"/>
        </w:rPr>
      </w:pPr>
      <w:r w:rsidRPr="00EF426F">
        <w:rPr>
          <w:sz w:val="24"/>
          <w:szCs w:val="24"/>
        </w:rPr>
        <w:t xml:space="preserve">Знания по данному курсу необходимы для изучения таких дисциплин, как: </w:t>
      </w:r>
      <w:r w:rsidR="00FE60E7" w:rsidRPr="00EF426F">
        <w:rPr>
          <w:sz w:val="24"/>
          <w:szCs w:val="24"/>
          <w:lang w:eastAsia="ko-KR"/>
        </w:rPr>
        <w:t>«Финансовый менеджмент в коммерческом банке», «Бухгалтерский учет в коммерческом банке», «ФБС».</w:t>
      </w:r>
    </w:p>
    <w:p w:rsidR="00FE60E7" w:rsidRDefault="00FE60E7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AF364E">
        <w:rPr>
          <w:bCs/>
        </w:rPr>
        <w:t>2 СОДЕРЖАНИЕ ДИСЦИПЛИНЫ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2.1 Тематический план</w:t>
      </w:r>
      <w:r>
        <w:rPr>
          <w:b/>
        </w:rPr>
        <w:t>*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W w:w="10206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969"/>
        <w:gridCol w:w="5249"/>
        <w:gridCol w:w="161"/>
        <w:gridCol w:w="2325"/>
        <w:gridCol w:w="828"/>
        <w:gridCol w:w="664"/>
        <w:gridCol w:w="10"/>
      </w:tblGrid>
      <w:tr w:rsidR="00054763" w:rsidRPr="0040023A" w:rsidTr="00D77773">
        <w:trPr>
          <w:trHeight w:val="10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54763" w:rsidRPr="00BC15BD" w:rsidRDefault="00054763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 xml:space="preserve">№ </w:t>
            </w:r>
          </w:p>
          <w:p w:rsidR="00054763" w:rsidRPr="00BC15BD" w:rsidRDefault="00054763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>модуля, темы</w:t>
            </w:r>
          </w:p>
          <w:p w:rsidR="00054763" w:rsidRPr="00BC15BD" w:rsidRDefault="00054763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54763" w:rsidRPr="00BC15BD" w:rsidRDefault="00054763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486" w:type="dxa"/>
            <w:gridSpan w:val="2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054763" w:rsidRPr="00BC15BD" w:rsidRDefault="00054763" w:rsidP="00F64954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1502" w:type="dxa"/>
            <w:gridSpan w:val="3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054763" w:rsidRPr="00054763" w:rsidRDefault="00054763" w:rsidP="00F64954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bCs/>
                <w:sz w:val="22"/>
                <w:szCs w:val="22"/>
              </w:rPr>
            </w:pPr>
            <w:r w:rsidRPr="00054763">
              <w:rPr>
                <w:b/>
                <w:bCs/>
                <w:sz w:val="22"/>
                <w:szCs w:val="22"/>
              </w:rPr>
              <w:t>Трудоемкость в кредитах</w:t>
            </w:r>
          </w:p>
        </w:tc>
      </w:tr>
      <w:tr w:rsidR="003C1C30" w:rsidRPr="00924E4F" w:rsidTr="00D77773">
        <w:trPr>
          <w:trHeight w:hRule="exact" w:val="288"/>
        </w:trPr>
        <w:tc>
          <w:tcPr>
            <w:tcW w:w="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C1C30" w:rsidRPr="00924E4F" w:rsidRDefault="003C1C30" w:rsidP="00F64954">
            <w:pPr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1</w:t>
            </w:r>
          </w:p>
        </w:tc>
        <w:tc>
          <w:tcPr>
            <w:tcW w:w="5249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C1C30" w:rsidRPr="00924E4F" w:rsidRDefault="003C1C30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248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C1C30" w:rsidRPr="00924E4F" w:rsidRDefault="003C1C30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Pr="00924E4F" w:rsidRDefault="003C1C30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Pr="00924E4F" w:rsidRDefault="003C1C30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3C1C30" w:rsidRPr="00924E4F" w:rsidTr="00D77773">
        <w:trPr>
          <w:trHeight w:hRule="exact" w:val="555"/>
        </w:trPr>
        <w:tc>
          <w:tcPr>
            <w:tcW w:w="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C1C30" w:rsidRPr="00924E4F" w:rsidRDefault="003C1C30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Pr="00924E4F" w:rsidRDefault="003C1C30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</w:p>
        </w:tc>
        <w:tc>
          <w:tcPr>
            <w:tcW w:w="2486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C1C30" w:rsidRPr="00924E4F" w:rsidRDefault="003C1C30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Pr="003C1C30" w:rsidRDefault="003C1C30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0"/>
              </w:rPr>
            </w:pPr>
            <w:r w:rsidRPr="003C1C30">
              <w:rPr>
                <w:sz w:val="20"/>
              </w:rPr>
              <w:t>2 кредита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Pr="003C1C30" w:rsidRDefault="003C1C30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0"/>
              </w:rPr>
            </w:pPr>
            <w:r>
              <w:rPr>
                <w:sz w:val="20"/>
              </w:rPr>
              <w:t>3 кредита</w:t>
            </w:r>
          </w:p>
        </w:tc>
      </w:tr>
      <w:tr w:rsidR="00054763" w:rsidRPr="00AF364E" w:rsidTr="00D77773">
        <w:trPr>
          <w:trHeight w:hRule="exact" w:val="464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56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54763" w:rsidRPr="00D7307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Модуль 1 </w:t>
            </w:r>
            <w:r w:rsidRPr="002C645F">
              <w:rPr>
                <w:b/>
                <w:sz w:val="24"/>
                <w:szCs w:val="24"/>
              </w:rPr>
              <w:t>«</w:t>
            </w:r>
            <w:r w:rsidRPr="002C645F">
              <w:rPr>
                <w:b/>
                <w:sz w:val="24"/>
                <w:szCs w:val="24"/>
                <w:lang w:eastAsia="ko-KR"/>
              </w:rPr>
              <w:t>Основы организации банковской деятельности</w:t>
            </w:r>
            <w:r w:rsidRPr="002C645F">
              <w:rPr>
                <w:b/>
                <w:sz w:val="24"/>
                <w:szCs w:val="24"/>
              </w:rPr>
              <w:t xml:space="preserve"> »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54763" w:rsidRPr="00D7307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</w:p>
        </w:tc>
      </w:tr>
      <w:tr w:rsidR="00054763" w:rsidRPr="00AF364E" w:rsidTr="00D77773">
        <w:trPr>
          <w:trHeight w:hRule="exact" w:val="377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56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54763" w:rsidRPr="00D7307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Лекционные занятия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54763" w:rsidRPr="00D7307E" w:rsidRDefault="00054763" w:rsidP="00627C4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rPr>
                <w:b/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545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3C3E9A" w:rsidRDefault="00E671DF" w:rsidP="00F64954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2C645F">
            <w:pPr>
              <w:tabs>
                <w:tab w:val="left" w:pos="252"/>
              </w:tabs>
              <w:ind w:firstLine="283"/>
              <w:rPr>
                <w:sz w:val="24"/>
                <w:szCs w:val="24"/>
                <w:lang w:eastAsia="ko-KR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  <w:lang w:eastAsia="ko-KR"/>
              </w:rPr>
              <w:t xml:space="preserve"> Основы создания, функционирования коммерческих банков и условия их деятельности </w:t>
            </w:r>
          </w:p>
          <w:p w:rsidR="00E671DF" w:rsidRDefault="00E671DF" w:rsidP="002C645F">
            <w:pPr>
              <w:tabs>
                <w:tab w:val="left" w:pos="252"/>
              </w:tabs>
              <w:ind w:firstLine="283"/>
              <w:rPr>
                <w:sz w:val="24"/>
                <w:szCs w:val="24"/>
                <w:lang w:eastAsia="ko-KR"/>
              </w:rPr>
            </w:pPr>
          </w:p>
          <w:p w:rsidR="00E671DF" w:rsidRPr="00BC15BD" w:rsidRDefault="00E671DF" w:rsidP="002C645F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A13231">
              <w:rPr>
                <w:sz w:val="24"/>
                <w:szCs w:val="24"/>
                <w:lang w:eastAsia="ko-KR"/>
              </w:rPr>
              <w:t>коммерческих банков и условия их деятельности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Default="00E671DF" w:rsidP="00E671DF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E671DF" w:rsidRPr="0086359D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3C3E9A" w:rsidRDefault="00E671DF" w:rsidP="00F64954">
            <w:pPr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3C3E9A" w:rsidRDefault="00E671DF" w:rsidP="00F64954">
            <w:pPr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29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3C3E9A" w:rsidRDefault="00E671DF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BC15BD" w:rsidRDefault="00E671DF" w:rsidP="002C645F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2 </w:t>
            </w:r>
            <w:proofErr w:type="spellStart"/>
            <w:r w:rsidRPr="00A13231">
              <w:rPr>
                <w:sz w:val="24"/>
                <w:szCs w:val="24"/>
                <w:lang w:eastAsia="ko-KR"/>
              </w:rPr>
              <w:t>Пруденциальное</w:t>
            </w:r>
            <w:proofErr w:type="spellEnd"/>
            <w:r w:rsidRPr="00A13231">
              <w:rPr>
                <w:sz w:val="24"/>
                <w:szCs w:val="24"/>
                <w:lang w:eastAsia="ko-KR"/>
              </w:rPr>
              <w:t xml:space="preserve"> регулирование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Default="00E671DF" w:rsidP="00E671DF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E671DF" w:rsidRPr="0086359D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3C3E9A" w:rsidRDefault="00E671DF" w:rsidP="00F64954">
            <w:pPr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3C3E9A" w:rsidRDefault="00E671DF" w:rsidP="00F64954">
            <w:pPr>
              <w:rPr>
                <w:sz w:val="24"/>
                <w:szCs w:val="24"/>
              </w:rPr>
            </w:pPr>
          </w:p>
        </w:tc>
      </w:tr>
      <w:tr w:rsidR="00E671DF" w:rsidRPr="00AF364E" w:rsidTr="00DA7E1A">
        <w:trPr>
          <w:trHeight w:hRule="exact" w:val="57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3C3E9A" w:rsidRDefault="00E671DF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BC15BD" w:rsidRDefault="00E671DF" w:rsidP="002C645F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3</w:t>
            </w:r>
            <w:r w:rsidRPr="00A13231">
              <w:rPr>
                <w:sz w:val="24"/>
                <w:szCs w:val="24"/>
                <w:lang w:eastAsia="ko-KR"/>
              </w:rPr>
              <w:t xml:space="preserve"> Регулирование и надзор банковской деятельности в РК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Default="00E671DF" w:rsidP="00E671DF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E671DF" w:rsidRPr="0086359D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3C3E9A" w:rsidRDefault="00E671DF" w:rsidP="00F64954">
            <w:pPr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3C3E9A" w:rsidRDefault="00E671DF" w:rsidP="00F64954">
            <w:pPr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58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3C3E9A" w:rsidRDefault="00E671DF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2C645F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4</w:t>
            </w:r>
            <w:r w:rsidRPr="00A13231">
              <w:rPr>
                <w:sz w:val="24"/>
                <w:szCs w:val="24"/>
                <w:lang w:eastAsia="ko-KR"/>
              </w:rPr>
              <w:t xml:space="preserve"> Собственный капитал банка: структура функции и пути капитализации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Default="00E671DF" w:rsidP="00E671DF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E671DF" w:rsidRPr="0086359D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3C3E9A" w:rsidRDefault="00E671DF" w:rsidP="00F64954">
            <w:pPr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3C3E9A" w:rsidRDefault="00E671DF" w:rsidP="00F64954">
            <w:pPr>
              <w:rPr>
                <w:sz w:val="24"/>
                <w:szCs w:val="24"/>
              </w:rPr>
            </w:pPr>
          </w:p>
        </w:tc>
      </w:tr>
      <w:tr w:rsidR="00054763" w:rsidRPr="00AF364E" w:rsidTr="00D77773">
        <w:trPr>
          <w:trHeight w:hRule="exact" w:val="575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3C3E9A" w:rsidRDefault="00054763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Default="00054763" w:rsidP="002C645F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</w:t>
            </w:r>
            <w:r w:rsidRPr="00A13231">
              <w:rPr>
                <w:sz w:val="24"/>
                <w:szCs w:val="24"/>
                <w:lang w:eastAsia="ko-KR"/>
              </w:rPr>
              <w:t xml:space="preserve"> Депозитный портфель и депозитная политика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3C3E9A" w:rsidRDefault="00E671DF" w:rsidP="00E671DF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13,17,18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3C3E9A" w:rsidRDefault="00054763" w:rsidP="00F64954">
            <w:pPr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3C3E9A" w:rsidRDefault="00054763" w:rsidP="00F64954">
            <w:pPr>
              <w:rPr>
                <w:sz w:val="24"/>
                <w:szCs w:val="24"/>
              </w:rPr>
            </w:pPr>
          </w:p>
        </w:tc>
      </w:tr>
      <w:tr w:rsidR="00054763" w:rsidRPr="00AF364E" w:rsidTr="00D77773">
        <w:trPr>
          <w:trHeight w:hRule="exact" w:val="569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3C3E9A" w:rsidRDefault="00054763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A13231" w:rsidRDefault="00054763" w:rsidP="002C645F">
            <w:pPr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 xml:space="preserve">  Тема 6 </w:t>
            </w:r>
            <w:proofErr w:type="spellStart"/>
            <w:r w:rsidRPr="00A13231">
              <w:rPr>
                <w:sz w:val="24"/>
                <w:szCs w:val="24"/>
                <w:lang w:eastAsia="ko-KR"/>
              </w:rPr>
              <w:t>Недепозитные</w:t>
            </w:r>
            <w:proofErr w:type="spellEnd"/>
            <w:r w:rsidRPr="00A13231">
              <w:rPr>
                <w:sz w:val="24"/>
                <w:szCs w:val="24"/>
                <w:lang w:eastAsia="ko-KR"/>
              </w:rPr>
              <w:t xml:space="preserve"> источники фондирования банковских операций.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3C3E9A" w:rsidRDefault="00E671DF" w:rsidP="00E671DF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3C3E9A" w:rsidRDefault="00054763" w:rsidP="00F64954">
            <w:pPr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3C3E9A" w:rsidRDefault="00054763" w:rsidP="00F64954">
            <w:pPr>
              <w:rPr>
                <w:sz w:val="24"/>
                <w:szCs w:val="24"/>
              </w:rPr>
            </w:pPr>
          </w:p>
        </w:tc>
      </w:tr>
      <w:tr w:rsidR="00054763" w:rsidRPr="00AF364E" w:rsidTr="00DA7E1A">
        <w:trPr>
          <w:trHeight w:hRule="exact" w:val="52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3C3E9A" w:rsidRDefault="00054763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Default="00054763" w:rsidP="00DA7E1A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  <w:r w:rsidRPr="00A13231">
              <w:rPr>
                <w:sz w:val="24"/>
                <w:szCs w:val="24"/>
                <w:lang w:eastAsia="ko-KR"/>
              </w:rPr>
              <w:t xml:space="preserve"> Управление портфелем обязательств</w:t>
            </w:r>
            <w:r w:rsidR="00DA7E1A">
              <w:rPr>
                <w:sz w:val="24"/>
                <w:szCs w:val="24"/>
                <w:lang w:eastAsia="ko-KR"/>
              </w:rPr>
              <w:t xml:space="preserve"> БВУ</w:t>
            </w:r>
            <w:r w:rsidRPr="00A13231">
              <w:rPr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3C3E9A" w:rsidRDefault="00E671DF" w:rsidP="00E671DF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3C3E9A" w:rsidRDefault="00054763" w:rsidP="00F64954">
            <w:pPr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3C3E9A" w:rsidRDefault="00054763" w:rsidP="00F64954">
            <w:pPr>
              <w:rPr>
                <w:sz w:val="24"/>
                <w:szCs w:val="24"/>
              </w:rPr>
            </w:pPr>
          </w:p>
        </w:tc>
      </w:tr>
      <w:tr w:rsidR="00D77773" w:rsidRPr="00AF364E" w:rsidTr="00D77773">
        <w:trPr>
          <w:trHeight w:hRule="exact" w:val="33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7773" w:rsidRPr="003C3E9A" w:rsidRDefault="00D77773" w:rsidP="00D777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7773" w:rsidRPr="00362119" w:rsidRDefault="00D77773" w:rsidP="00D77773">
            <w:pPr>
              <w:ind w:firstLine="2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7773" w:rsidRPr="003C3E9A" w:rsidRDefault="00D77773" w:rsidP="00D777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7773" w:rsidRPr="003C3E9A" w:rsidRDefault="00D77773" w:rsidP="00D777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7773" w:rsidRPr="003C3E9A" w:rsidRDefault="00D77773" w:rsidP="00D777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E671DF" w:rsidRPr="00AF364E" w:rsidTr="00D77773">
        <w:trPr>
          <w:trHeight w:hRule="exact" w:val="66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3C3E9A" w:rsidRDefault="00E671DF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2C645F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  <w:r w:rsidRPr="00A13231">
              <w:rPr>
                <w:sz w:val="24"/>
                <w:szCs w:val="24"/>
                <w:lang w:eastAsia="ko-KR"/>
              </w:rPr>
              <w:t xml:space="preserve"> Элементы системы кредитования и кредитный процесс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86782C" w:rsidRDefault="00E671DF" w:rsidP="00E671DF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3C3E9A" w:rsidRDefault="00E671DF" w:rsidP="00F64954">
            <w:pPr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3C3E9A" w:rsidRDefault="00E671DF" w:rsidP="00F64954">
            <w:pPr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670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3C3E9A" w:rsidRDefault="00E671DF" w:rsidP="00F64954">
            <w:pPr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2C645F" w:rsidRDefault="00E671DF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9</w:t>
            </w:r>
            <w:r w:rsidRPr="002C645F">
              <w:rPr>
                <w:sz w:val="24"/>
                <w:szCs w:val="24"/>
                <w:lang w:eastAsia="ko-KR"/>
              </w:rPr>
              <w:t xml:space="preserve"> Банковские технологии анализа кредитоспособности заемщика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86782C" w:rsidRDefault="00E671DF" w:rsidP="00E671DF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054763" w:rsidRPr="00AF364E" w:rsidTr="00D77773">
        <w:trPr>
          <w:trHeight w:hRule="exact" w:val="565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3C3E9A" w:rsidRDefault="00054763" w:rsidP="00F64954">
            <w:pPr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2C645F" w:rsidRDefault="00054763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10</w:t>
            </w:r>
            <w:r w:rsidRPr="00A13231">
              <w:rPr>
                <w:sz w:val="24"/>
                <w:szCs w:val="24"/>
                <w:lang w:eastAsia="ko-KR"/>
              </w:rPr>
              <w:t xml:space="preserve"> Формы обеспечения возвратности банковских ссуд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AF364E" w:rsidRDefault="00E671DF" w:rsidP="00E671D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054763" w:rsidRPr="00AF364E" w:rsidTr="00D77773">
        <w:trPr>
          <w:trHeight w:hRule="exact" w:val="57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3C3E9A" w:rsidRDefault="00054763" w:rsidP="00F64954">
            <w:pPr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2C645F" w:rsidRDefault="00054763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11</w:t>
            </w:r>
            <w:r w:rsidRPr="00A13231">
              <w:rPr>
                <w:sz w:val="24"/>
                <w:szCs w:val="24"/>
                <w:lang w:eastAsia="ko-KR"/>
              </w:rPr>
              <w:t xml:space="preserve"> Организация процесса корпоративного и розничного кредитования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AF364E" w:rsidRDefault="00E671DF" w:rsidP="00E671D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054763" w:rsidRPr="00AF364E" w:rsidTr="00D77773">
        <w:trPr>
          <w:trHeight w:hRule="exact" w:val="567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3C3E9A" w:rsidRDefault="00054763" w:rsidP="00F64954">
            <w:pPr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2C645F" w:rsidRDefault="00054763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12</w:t>
            </w:r>
            <w:r w:rsidRPr="00A13231">
              <w:rPr>
                <w:sz w:val="24"/>
                <w:szCs w:val="24"/>
                <w:lang w:eastAsia="ko-KR"/>
              </w:rPr>
              <w:t xml:space="preserve"> Банковский процент и процентные начисления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AF364E" w:rsidRDefault="00E671DF" w:rsidP="00E671D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1-4,13,14,15,18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054763" w:rsidRPr="00AF364E" w:rsidTr="00D77773">
        <w:trPr>
          <w:trHeight w:hRule="exact" w:val="575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3C3E9A" w:rsidRDefault="00054763" w:rsidP="00F64954">
            <w:pPr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D7307E" w:rsidRDefault="00054763" w:rsidP="00F64954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F64954">
              <w:rPr>
                <w:sz w:val="24"/>
                <w:szCs w:val="24"/>
              </w:rPr>
              <w:t>Тема 13</w:t>
            </w:r>
            <w:r w:rsidRPr="00A13231">
              <w:rPr>
                <w:sz w:val="24"/>
                <w:szCs w:val="24"/>
                <w:lang w:eastAsia="ko-KR"/>
              </w:rPr>
              <w:t xml:space="preserve"> Кредитный портфель и управление проблемными кредитами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AF364E" w:rsidRDefault="00E671DF" w:rsidP="00E671D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054763" w:rsidRPr="00AF364E" w:rsidTr="00D77773">
        <w:trPr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3C3E9A" w:rsidRDefault="00054763" w:rsidP="00F64954">
            <w:pPr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D7307E" w:rsidRDefault="00054763" w:rsidP="00F64954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444D28" w:rsidRDefault="009A57D7" w:rsidP="00444D2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44D28">
              <w:rPr>
                <w:b/>
                <w:sz w:val="24"/>
                <w:szCs w:val="24"/>
              </w:rPr>
              <w:t>0,</w:t>
            </w:r>
            <w:r w:rsidR="00444D28" w:rsidRPr="00444D28">
              <w:rPr>
                <w:b/>
                <w:sz w:val="24"/>
                <w:szCs w:val="24"/>
              </w:rPr>
              <w:t>17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444D28" w:rsidRDefault="00444D28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44D28">
              <w:rPr>
                <w:b/>
                <w:sz w:val="24"/>
                <w:szCs w:val="24"/>
              </w:rPr>
              <w:t>0,17</w:t>
            </w:r>
          </w:p>
        </w:tc>
      </w:tr>
      <w:tr w:rsidR="00054763" w:rsidRPr="00AF364E" w:rsidTr="00D77773">
        <w:trPr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56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D7307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D7307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56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  <w:lang w:eastAsia="ko-KR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  <w:lang w:eastAsia="ko-KR"/>
              </w:rPr>
              <w:t xml:space="preserve"> Основы создания, функционирования коммерческих банков и условия их деятельности </w:t>
            </w:r>
          </w:p>
          <w:p w:rsidR="00E671DF" w:rsidRDefault="00E671DF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  <w:lang w:eastAsia="ko-KR"/>
              </w:rPr>
            </w:pPr>
          </w:p>
          <w:p w:rsidR="00E671DF" w:rsidRPr="00BC15BD" w:rsidRDefault="00E671DF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A13231">
              <w:rPr>
                <w:sz w:val="24"/>
                <w:szCs w:val="24"/>
                <w:lang w:eastAsia="ko-KR"/>
              </w:rPr>
              <w:t>коммерческих банков и условия их деятельности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E671DF" w:rsidRPr="0086359D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BC15BD" w:rsidRDefault="00E671DF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2 </w:t>
            </w:r>
            <w:proofErr w:type="spellStart"/>
            <w:r w:rsidRPr="00A13231">
              <w:rPr>
                <w:sz w:val="24"/>
                <w:szCs w:val="24"/>
                <w:lang w:eastAsia="ko-KR"/>
              </w:rPr>
              <w:t>Пруденциальное</w:t>
            </w:r>
            <w:proofErr w:type="spellEnd"/>
            <w:r w:rsidRPr="00A13231">
              <w:rPr>
                <w:sz w:val="24"/>
                <w:szCs w:val="24"/>
                <w:lang w:eastAsia="ko-KR"/>
              </w:rPr>
              <w:t xml:space="preserve"> регулирование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E671DF" w:rsidRPr="0086359D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576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BC15BD" w:rsidRDefault="00E671DF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3</w:t>
            </w:r>
            <w:r w:rsidRPr="00A13231">
              <w:rPr>
                <w:sz w:val="24"/>
                <w:szCs w:val="24"/>
                <w:lang w:eastAsia="ko-KR"/>
              </w:rPr>
              <w:t xml:space="preserve"> Регулирование и надзор банковской деятельности в РК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E671DF" w:rsidRPr="0086359D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569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F64954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4</w:t>
            </w:r>
            <w:r w:rsidRPr="00A13231">
              <w:rPr>
                <w:sz w:val="24"/>
                <w:szCs w:val="24"/>
                <w:lang w:eastAsia="ko-KR"/>
              </w:rPr>
              <w:t xml:space="preserve"> Собственный капитал банка: структура функции и пути капитализации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E671DF" w:rsidRPr="0086359D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706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F64954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</w:t>
            </w:r>
            <w:r w:rsidRPr="00A13231">
              <w:rPr>
                <w:sz w:val="24"/>
                <w:szCs w:val="24"/>
                <w:lang w:eastAsia="ko-KR"/>
              </w:rPr>
              <w:t xml:space="preserve"> Депозитный портфель и депозитная политика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3C3E9A" w:rsidRDefault="00E671DF" w:rsidP="004F273A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13,17,18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57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13231" w:rsidRDefault="00E671DF" w:rsidP="00F64954">
            <w:pPr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 xml:space="preserve">  Тема 6 </w:t>
            </w:r>
            <w:proofErr w:type="spellStart"/>
            <w:r w:rsidRPr="00A13231">
              <w:rPr>
                <w:sz w:val="24"/>
                <w:szCs w:val="24"/>
                <w:lang w:eastAsia="ko-KR"/>
              </w:rPr>
              <w:t>Недепозитные</w:t>
            </w:r>
            <w:proofErr w:type="spellEnd"/>
            <w:r w:rsidRPr="00A13231">
              <w:rPr>
                <w:sz w:val="24"/>
                <w:szCs w:val="24"/>
                <w:lang w:eastAsia="ko-KR"/>
              </w:rPr>
              <w:t xml:space="preserve"> источники фондирования банковских операций.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3C3E9A" w:rsidRDefault="00E671DF" w:rsidP="004F273A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F64954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  <w:r w:rsidRPr="00A13231">
              <w:rPr>
                <w:sz w:val="24"/>
                <w:szCs w:val="24"/>
                <w:lang w:eastAsia="ko-KR"/>
              </w:rPr>
              <w:t xml:space="preserve"> Управление портфелем обязательств БВУ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3C3E9A" w:rsidRDefault="00E671DF" w:rsidP="004F273A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57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F64954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  <w:r w:rsidRPr="00A13231">
              <w:rPr>
                <w:sz w:val="24"/>
                <w:szCs w:val="24"/>
                <w:lang w:eastAsia="ko-KR"/>
              </w:rPr>
              <w:t xml:space="preserve"> Элементы системы кредитования и кредитный процесс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86782C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B87126">
        <w:trPr>
          <w:trHeight w:hRule="exact" w:val="709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2C645F" w:rsidRDefault="00E671DF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9</w:t>
            </w:r>
            <w:r w:rsidRPr="002C645F">
              <w:rPr>
                <w:sz w:val="24"/>
                <w:szCs w:val="24"/>
                <w:lang w:eastAsia="ko-KR"/>
              </w:rPr>
              <w:t xml:space="preserve"> Банковские технологии анализа кредитоспособности заемщика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86782C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702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2C645F" w:rsidRDefault="00E671DF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10</w:t>
            </w:r>
            <w:r w:rsidRPr="00A13231">
              <w:rPr>
                <w:sz w:val="24"/>
                <w:szCs w:val="24"/>
                <w:lang w:eastAsia="ko-KR"/>
              </w:rPr>
              <w:t xml:space="preserve"> Формы обеспечения возвратности банковских ссуд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4F27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58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2C645F" w:rsidRDefault="00E671DF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11</w:t>
            </w:r>
            <w:r w:rsidRPr="00A13231">
              <w:rPr>
                <w:sz w:val="24"/>
                <w:szCs w:val="24"/>
                <w:lang w:eastAsia="ko-KR"/>
              </w:rPr>
              <w:t xml:space="preserve"> Организация процесса корпоративного и розничного кредитования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4F27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56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2C645F" w:rsidRDefault="00E671DF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12</w:t>
            </w:r>
            <w:r w:rsidRPr="00A13231">
              <w:rPr>
                <w:sz w:val="24"/>
                <w:szCs w:val="24"/>
                <w:lang w:eastAsia="ko-KR"/>
              </w:rPr>
              <w:t xml:space="preserve"> Банковский процент и процентные начисления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4F27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1-4,13,14,15,18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57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D7307E" w:rsidRDefault="00E671DF" w:rsidP="00F64954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F64954">
              <w:rPr>
                <w:sz w:val="24"/>
                <w:szCs w:val="24"/>
              </w:rPr>
              <w:t>Тема 13</w:t>
            </w:r>
            <w:r w:rsidRPr="00A13231">
              <w:rPr>
                <w:sz w:val="24"/>
                <w:szCs w:val="24"/>
                <w:lang w:eastAsia="ko-KR"/>
              </w:rPr>
              <w:t xml:space="preserve"> Кредитный портфель и управление проблемными кредитами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4F27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54763" w:rsidRPr="00AF364E" w:rsidTr="00D77773">
        <w:trPr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D7307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D7307E" w:rsidRDefault="00054763" w:rsidP="00F64954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D7307E" w:rsidRDefault="00444D28" w:rsidP="00444D2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0,17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D7307E" w:rsidRDefault="00444D28" w:rsidP="00444D2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0,33</w:t>
            </w:r>
          </w:p>
        </w:tc>
      </w:tr>
      <w:tr w:rsidR="00054763" w:rsidRPr="00AF364E" w:rsidTr="00D77773">
        <w:trPr>
          <w:trHeight w:hRule="exact" w:val="597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56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под руководством </w:t>
            </w:r>
          </w:p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D7307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b/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67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  <w:lang w:eastAsia="ko-KR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  <w:lang w:eastAsia="ko-KR"/>
              </w:rPr>
              <w:t xml:space="preserve"> Основы создания, функционирования коммерческих банков и условия их деятельности </w:t>
            </w:r>
          </w:p>
          <w:p w:rsidR="00E671DF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  <w:lang w:eastAsia="ko-KR"/>
              </w:rPr>
            </w:pPr>
          </w:p>
          <w:p w:rsidR="00E671DF" w:rsidRPr="00BC15BD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A13231">
              <w:rPr>
                <w:sz w:val="24"/>
                <w:szCs w:val="24"/>
                <w:lang w:eastAsia="ko-KR"/>
              </w:rPr>
              <w:t>коммерческих банков и условия их деятельности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E671DF" w:rsidRPr="0086359D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B87126">
        <w:trPr>
          <w:trHeight w:hRule="exact" w:val="377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</w:rPr>
              <w:t xml:space="preserve"> Тема 2 </w:t>
            </w:r>
            <w:proofErr w:type="spellStart"/>
            <w:r w:rsidRPr="00A13231">
              <w:rPr>
                <w:sz w:val="24"/>
                <w:szCs w:val="24"/>
                <w:lang w:eastAsia="ko-KR"/>
              </w:rPr>
              <w:t>Пруденциальное</w:t>
            </w:r>
            <w:proofErr w:type="spellEnd"/>
            <w:r w:rsidRPr="00A13231">
              <w:rPr>
                <w:sz w:val="24"/>
                <w:szCs w:val="24"/>
                <w:lang w:eastAsia="ko-KR"/>
              </w:rPr>
              <w:t xml:space="preserve"> регулирование</w:t>
            </w:r>
          </w:p>
          <w:p w:rsidR="00E671DF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  <w:lang w:eastAsia="ko-KR"/>
              </w:rPr>
            </w:pPr>
          </w:p>
          <w:p w:rsidR="00E671DF" w:rsidRPr="00BC15BD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E671DF" w:rsidRPr="0086359D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77773" w:rsidRPr="00AF364E" w:rsidTr="00444D28">
        <w:trPr>
          <w:trHeight w:hRule="exact" w:val="33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7773" w:rsidRPr="00AF364E" w:rsidRDefault="00D77773" w:rsidP="00D7777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7773" w:rsidRPr="00BC15BD" w:rsidRDefault="00D77773" w:rsidP="00D77773">
            <w:pPr>
              <w:tabs>
                <w:tab w:val="left" w:pos="252"/>
              </w:tabs>
              <w:ind w:firstLine="2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773" w:rsidRPr="00AF364E" w:rsidRDefault="00D77773" w:rsidP="00D777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773" w:rsidRPr="00AF364E" w:rsidRDefault="00D77773" w:rsidP="00D777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E671DF" w:rsidRPr="00AF364E" w:rsidTr="00D77773">
        <w:trPr>
          <w:trHeight w:hRule="exact" w:val="56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BC15BD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3</w:t>
            </w:r>
            <w:r w:rsidRPr="00A13231">
              <w:rPr>
                <w:sz w:val="24"/>
                <w:szCs w:val="24"/>
                <w:lang w:eastAsia="ko-KR"/>
              </w:rPr>
              <w:t xml:space="preserve"> Регулирование и надзор банковской деятельности в РК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E671DF" w:rsidRPr="0086359D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619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44D28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4</w:t>
            </w:r>
            <w:r w:rsidRPr="00A13231">
              <w:rPr>
                <w:sz w:val="24"/>
                <w:szCs w:val="24"/>
                <w:lang w:eastAsia="ko-KR"/>
              </w:rPr>
              <w:t xml:space="preserve"> Собственный капитал банка: структура функции и пути капитализации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E671DF" w:rsidRPr="0086359D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569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44D28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</w:t>
            </w:r>
            <w:r w:rsidRPr="00A13231">
              <w:rPr>
                <w:sz w:val="24"/>
                <w:szCs w:val="24"/>
                <w:lang w:eastAsia="ko-KR"/>
              </w:rPr>
              <w:t xml:space="preserve"> Депозитный портфель и депозитная политика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3C3E9A" w:rsidRDefault="00E671DF" w:rsidP="004F273A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13,17,18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577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13231" w:rsidRDefault="00E671DF" w:rsidP="00444D28">
            <w:pPr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 xml:space="preserve">     Тема 6 </w:t>
            </w:r>
            <w:proofErr w:type="spellStart"/>
            <w:r w:rsidRPr="00A13231">
              <w:rPr>
                <w:sz w:val="24"/>
                <w:szCs w:val="24"/>
                <w:lang w:eastAsia="ko-KR"/>
              </w:rPr>
              <w:t>Недепозитные</w:t>
            </w:r>
            <w:proofErr w:type="spellEnd"/>
            <w:r w:rsidRPr="00A13231">
              <w:rPr>
                <w:sz w:val="24"/>
                <w:szCs w:val="24"/>
                <w:lang w:eastAsia="ko-KR"/>
              </w:rPr>
              <w:t xml:space="preserve"> источники фондирования банковских операций.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3C3E9A" w:rsidRDefault="00E671DF" w:rsidP="004F273A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337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44D28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  <w:r w:rsidRPr="00A13231">
              <w:rPr>
                <w:sz w:val="24"/>
                <w:szCs w:val="24"/>
                <w:lang w:eastAsia="ko-KR"/>
              </w:rPr>
              <w:t xml:space="preserve"> Управление портфелем обязательств БВУ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3C3E9A" w:rsidRDefault="00E671DF" w:rsidP="004F273A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62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44D28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  <w:r w:rsidRPr="00A13231">
              <w:rPr>
                <w:sz w:val="24"/>
                <w:szCs w:val="24"/>
                <w:lang w:eastAsia="ko-KR"/>
              </w:rPr>
              <w:t xml:space="preserve"> Элементы системы кредитования и кредитный процесс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86782C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626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2C645F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9</w:t>
            </w:r>
            <w:r w:rsidRPr="002C645F">
              <w:rPr>
                <w:sz w:val="24"/>
                <w:szCs w:val="24"/>
                <w:lang w:eastAsia="ko-KR"/>
              </w:rPr>
              <w:t xml:space="preserve"> Банковские технологии анализа кредитоспособности заемщика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86782C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2C645F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10</w:t>
            </w:r>
            <w:r w:rsidRPr="00A13231">
              <w:rPr>
                <w:sz w:val="24"/>
                <w:szCs w:val="24"/>
                <w:lang w:eastAsia="ko-KR"/>
              </w:rPr>
              <w:t xml:space="preserve"> Формы обеспечения возвратности банковских ссуд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4F27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620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2C645F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11</w:t>
            </w:r>
            <w:r w:rsidRPr="00A13231">
              <w:rPr>
                <w:sz w:val="24"/>
                <w:szCs w:val="24"/>
                <w:lang w:eastAsia="ko-KR"/>
              </w:rPr>
              <w:t xml:space="preserve"> Организация процесса корпоративного и розничного кредитования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4F27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650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2C645F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12</w:t>
            </w:r>
            <w:r w:rsidRPr="00A13231">
              <w:rPr>
                <w:sz w:val="24"/>
                <w:szCs w:val="24"/>
                <w:lang w:eastAsia="ko-KR"/>
              </w:rPr>
              <w:t xml:space="preserve"> Банковский процент и процентные начисления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4F27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1-4,13,14,15,18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trHeight w:hRule="exact" w:val="599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D7307E" w:rsidRDefault="00E671DF" w:rsidP="00444D28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F64954">
              <w:rPr>
                <w:sz w:val="24"/>
                <w:szCs w:val="24"/>
              </w:rPr>
              <w:t>Тема 13</w:t>
            </w:r>
            <w:r w:rsidRPr="00A13231">
              <w:rPr>
                <w:sz w:val="24"/>
                <w:szCs w:val="24"/>
                <w:lang w:eastAsia="ko-KR"/>
              </w:rPr>
              <w:t xml:space="preserve"> Кредитный портфель и управление проблемными кредитами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4F27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54763" w:rsidRPr="00AF364E" w:rsidTr="00D77773">
        <w:trPr>
          <w:gridAfter w:val="2"/>
          <w:wAfter w:w="674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56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E671DF" w:rsidRPr="00AF364E" w:rsidTr="00D77773">
        <w:trPr>
          <w:gridAfter w:val="1"/>
          <w:wAfter w:w="10" w:type="dxa"/>
          <w:trHeight w:hRule="exact" w:val="672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  <w:lang w:eastAsia="ko-KR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  <w:lang w:eastAsia="ko-KR"/>
              </w:rPr>
              <w:t xml:space="preserve"> Основы создания, функционирования коммерческих банков и условия их деятельности </w:t>
            </w:r>
          </w:p>
          <w:p w:rsidR="00E671DF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  <w:lang w:eastAsia="ko-KR"/>
              </w:rPr>
            </w:pPr>
          </w:p>
          <w:p w:rsidR="00E671DF" w:rsidRPr="00BC15BD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A13231">
              <w:rPr>
                <w:sz w:val="24"/>
                <w:szCs w:val="24"/>
                <w:lang w:eastAsia="ko-KR"/>
              </w:rPr>
              <w:t>коммерческих банков и условия их деятельности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E671DF" w:rsidRPr="0086359D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B87126">
        <w:trPr>
          <w:gridAfter w:val="1"/>
          <w:wAfter w:w="10" w:type="dxa"/>
          <w:trHeight w:hRule="exact" w:val="464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BC15BD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2 </w:t>
            </w:r>
            <w:proofErr w:type="spellStart"/>
            <w:r w:rsidRPr="00A13231">
              <w:rPr>
                <w:sz w:val="24"/>
                <w:szCs w:val="24"/>
                <w:lang w:eastAsia="ko-KR"/>
              </w:rPr>
              <w:t>Пруденциальное</w:t>
            </w:r>
            <w:proofErr w:type="spellEnd"/>
            <w:r w:rsidRPr="00A13231">
              <w:rPr>
                <w:sz w:val="24"/>
                <w:szCs w:val="24"/>
                <w:lang w:eastAsia="ko-KR"/>
              </w:rPr>
              <w:t xml:space="preserve"> регулирование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E671DF" w:rsidRPr="0086359D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gridAfter w:val="1"/>
          <w:wAfter w:w="10" w:type="dxa"/>
          <w:trHeight w:hRule="exact" w:val="585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BC15BD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3</w:t>
            </w:r>
            <w:r w:rsidRPr="00A13231">
              <w:rPr>
                <w:sz w:val="24"/>
                <w:szCs w:val="24"/>
                <w:lang w:eastAsia="ko-KR"/>
              </w:rPr>
              <w:t xml:space="preserve"> Регулирование и надзор банковской деятельности в РК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E671DF" w:rsidRPr="0086359D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gridAfter w:val="1"/>
          <w:wAfter w:w="10" w:type="dxa"/>
          <w:trHeight w:hRule="exact" w:val="566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44D28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4</w:t>
            </w:r>
            <w:r w:rsidRPr="00A13231">
              <w:rPr>
                <w:sz w:val="24"/>
                <w:szCs w:val="24"/>
                <w:lang w:eastAsia="ko-KR"/>
              </w:rPr>
              <w:t xml:space="preserve"> Собственный капитал банка: структура функции и пути капитализации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E671DF" w:rsidRPr="0086359D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gridAfter w:val="1"/>
          <w:wAfter w:w="10" w:type="dxa"/>
          <w:trHeight w:hRule="exact" w:val="574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44D28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</w:t>
            </w:r>
            <w:r w:rsidRPr="00A13231">
              <w:rPr>
                <w:sz w:val="24"/>
                <w:szCs w:val="24"/>
                <w:lang w:eastAsia="ko-KR"/>
              </w:rPr>
              <w:t xml:space="preserve"> Депозитный портфель и депозитная политика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3C3E9A" w:rsidRDefault="00E671DF" w:rsidP="004F273A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13,17,18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gridAfter w:val="1"/>
          <w:wAfter w:w="10" w:type="dxa"/>
          <w:trHeight w:hRule="exact" w:val="56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A13231" w:rsidRDefault="00E671DF" w:rsidP="00444D28">
            <w:pPr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 xml:space="preserve">  Тема 6 </w:t>
            </w:r>
            <w:proofErr w:type="spellStart"/>
            <w:r w:rsidRPr="00A13231">
              <w:rPr>
                <w:sz w:val="24"/>
                <w:szCs w:val="24"/>
                <w:lang w:eastAsia="ko-KR"/>
              </w:rPr>
              <w:t>Недепозитные</w:t>
            </w:r>
            <w:proofErr w:type="spellEnd"/>
            <w:r w:rsidRPr="00A13231">
              <w:rPr>
                <w:sz w:val="24"/>
                <w:szCs w:val="24"/>
                <w:lang w:eastAsia="ko-KR"/>
              </w:rPr>
              <w:t xml:space="preserve"> источники фондирования банковских операций.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3C3E9A" w:rsidRDefault="00E671DF" w:rsidP="004F273A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gridAfter w:val="1"/>
          <w:wAfter w:w="10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44D28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  <w:r w:rsidRPr="00A13231">
              <w:rPr>
                <w:sz w:val="24"/>
                <w:szCs w:val="24"/>
                <w:lang w:eastAsia="ko-KR"/>
              </w:rPr>
              <w:t xml:space="preserve"> Управление портфелем обязательств БВУ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3C3E9A" w:rsidRDefault="00E671DF" w:rsidP="004F273A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gridAfter w:val="1"/>
          <w:wAfter w:w="10" w:type="dxa"/>
          <w:trHeight w:hRule="exact" w:val="565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44D28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  <w:r w:rsidRPr="00A13231">
              <w:rPr>
                <w:sz w:val="24"/>
                <w:szCs w:val="24"/>
                <w:lang w:eastAsia="ko-KR"/>
              </w:rPr>
              <w:t xml:space="preserve"> Элементы системы кредитования и кредитный процесс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86782C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gridAfter w:val="1"/>
          <w:wAfter w:w="10" w:type="dxa"/>
          <w:trHeight w:hRule="exact" w:val="57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2C645F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9</w:t>
            </w:r>
            <w:r w:rsidRPr="002C645F">
              <w:rPr>
                <w:sz w:val="24"/>
                <w:szCs w:val="24"/>
                <w:lang w:eastAsia="ko-KR"/>
              </w:rPr>
              <w:t xml:space="preserve"> Банковские технологии анализа кредитоспособности заемщика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86782C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gridAfter w:val="1"/>
          <w:wAfter w:w="10" w:type="dxa"/>
          <w:trHeight w:hRule="exact" w:val="58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2C645F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10</w:t>
            </w:r>
            <w:r w:rsidRPr="00A13231">
              <w:rPr>
                <w:sz w:val="24"/>
                <w:szCs w:val="24"/>
                <w:lang w:eastAsia="ko-KR"/>
              </w:rPr>
              <w:t xml:space="preserve"> Формы обеспечения возвратности банковских ссуд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4F27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gridAfter w:val="1"/>
          <w:wAfter w:w="10" w:type="dxa"/>
          <w:trHeight w:hRule="exact" w:val="56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2C645F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11</w:t>
            </w:r>
            <w:r w:rsidRPr="00A13231">
              <w:rPr>
                <w:sz w:val="24"/>
                <w:szCs w:val="24"/>
                <w:lang w:eastAsia="ko-KR"/>
              </w:rPr>
              <w:t xml:space="preserve"> Организация процесса корпоративного и розничного кредитования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4F27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gridAfter w:val="1"/>
          <w:wAfter w:w="10" w:type="dxa"/>
          <w:trHeight w:hRule="exact" w:val="569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2C645F" w:rsidRDefault="00E671DF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12</w:t>
            </w:r>
            <w:r w:rsidRPr="00A13231">
              <w:rPr>
                <w:sz w:val="24"/>
                <w:szCs w:val="24"/>
                <w:lang w:eastAsia="ko-KR"/>
              </w:rPr>
              <w:t xml:space="preserve"> Банковский процент и процентные начисления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4F27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1-4,13,14,15,18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gridAfter w:val="1"/>
          <w:wAfter w:w="10" w:type="dxa"/>
          <w:trHeight w:hRule="exact" w:val="56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D7307E" w:rsidRDefault="00E671DF" w:rsidP="00444D28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F64954">
              <w:rPr>
                <w:sz w:val="24"/>
                <w:szCs w:val="24"/>
              </w:rPr>
              <w:t>Тема 13</w:t>
            </w:r>
            <w:r w:rsidRPr="00A13231">
              <w:rPr>
                <w:sz w:val="24"/>
                <w:szCs w:val="24"/>
                <w:lang w:eastAsia="ko-KR"/>
              </w:rPr>
              <w:t xml:space="preserve"> Кредитный портфель и управление проблемными кредитами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4F27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671DF" w:rsidRPr="00AF364E" w:rsidTr="00D77773">
        <w:trPr>
          <w:gridAfter w:val="1"/>
          <w:wAfter w:w="10" w:type="dxa"/>
          <w:trHeight w:hRule="exact" w:val="56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AF364E" w:rsidRDefault="00E671DF" w:rsidP="00B8712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F64954" w:rsidRDefault="00E671DF" w:rsidP="00B87126">
            <w:pPr>
              <w:tabs>
                <w:tab w:val="left" w:pos="252"/>
              </w:tabs>
              <w:ind w:firstLine="2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E671DF" w:rsidRPr="0086359D" w:rsidRDefault="00E671DF" w:rsidP="004F273A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DF" w:rsidRPr="00AF364E" w:rsidRDefault="00E671DF" w:rsidP="00B87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054763" w:rsidRPr="00AF364E" w:rsidTr="00D77773">
        <w:trPr>
          <w:gridAfter w:val="1"/>
          <w:wAfter w:w="10" w:type="dxa"/>
          <w:trHeight w:hRule="exact" w:val="290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F60B33" w:rsidRDefault="00054763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 по</w:t>
            </w:r>
            <w:r w:rsidRPr="00F60B33">
              <w:rPr>
                <w:b/>
                <w:color w:val="000000"/>
                <w:sz w:val="24"/>
                <w:szCs w:val="24"/>
              </w:rPr>
              <w:t xml:space="preserve"> модулю 1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F60B33" w:rsidRDefault="00054763" w:rsidP="00F64954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F60B33" w:rsidRDefault="00444D28" w:rsidP="00444D2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0,66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F60B33" w:rsidRDefault="00444D28" w:rsidP="00444D2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054763" w:rsidRPr="00AF364E" w:rsidTr="000166A3">
        <w:trPr>
          <w:gridAfter w:val="1"/>
          <w:wAfter w:w="10" w:type="dxa"/>
          <w:trHeight w:hRule="exact" w:val="75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56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54763" w:rsidRDefault="00054763" w:rsidP="007F5D0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 xml:space="preserve">Модуль 2 </w:t>
            </w:r>
            <w:r w:rsidR="000166A3">
              <w:rPr>
                <w:b/>
                <w:sz w:val="24"/>
                <w:szCs w:val="24"/>
              </w:rPr>
              <w:t>«Услуги коммерческих банков. Финансовый анализ деятельности БВУ»</w:t>
            </w:r>
          </w:p>
          <w:p w:rsidR="000166A3" w:rsidRPr="00F60B33" w:rsidRDefault="000166A3" w:rsidP="007F5D0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54763" w:rsidRPr="00F60B33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</w:p>
        </w:tc>
      </w:tr>
      <w:tr w:rsidR="00054763" w:rsidRPr="00AF364E" w:rsidTr="00D77773">
        <w:trPr>
          <w:gridAfter w:val="1"/>
          <w:wAfter w:w="10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56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54763" w:rsidRPr="00F60B33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Лекционные занятия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54763" w:rsidRPr="00F60B33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</w:p>
        </w:tc>
      </w:tr>
      <w:tr w:rsidR="00054763" w:rsidRPr="003C3E9A" w:rsidTr="00D77773">
        <w:trPr>
          <w:gridAfter w:val="1"/>
          <w:wAfter w:w="10" w:type="dxa"/>
          <w:trHeight w:hRule="exact" w:val="575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3C3E9A" w:rsidRDefault="00054763" w:rsidP="00F64954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BC15BD" w:rsidRDefault="00054763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</w:rPr>
              <w:t xml:space="preserve"> Операции коммерческих банков на фондовом рынке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3C3E9A" w:rsidRDefault="00AE6586" w:rsidP="00AE6586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3C3E9A" w:rsidRDefault="00054763" w:rsidP="00F64954">
            <w:pPr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3C3E9A" w:rsidRDefault="00054763" w:rsidP="00F64954">
            <w:pPr>
              <w:rPr>
                <w:sz w:val="24"/>
                <w:szCs w:val="24"/>
              </w:rPr>
            </w:pPr>
          </w:p>
        </w:tc>
      </w:tr>
      <w:tr w:rsidR="00054763" w:rsidRPr="003C3E9A" w:rsidTr="00D77773">
        <w:trPr>
          <w:gridAfter w:val="1"/>
          <w:wAfter w:w="10" w:type="dxa"/>
          <w:trHeight w:hRule="exact" w:val="62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3C3E9A" w:rsidRDefault="00054763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BC15BD" w:rsidRDefault="003C1C30" w:rsidP="003C1C30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Тема 2</w:t>
            </w:r>
            <w:r w:rsidRPr="00A13231">
              <w:rPr>
                <w:sz w:val="24"/>
                <w:szCs w:val="24"/>
              </w:rPr>
              <w:t xml:space="preserve"> Финансовые услуги коммерческих банков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3C3E9A" w:rsidRDefault="00AE6586" w:rsidP="00AE6586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3C3E9A" w:rsidRDefault="00054763" w:rsidP="00F64954">
            <w:pPr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3C3E9A" w:rsidRDefault="00054763" w:rsidP="00F64954">
            <w:pPr>
              <w:rPr>
                <w:sz w:val="24"/>
                <w:szCs w:val="24"/>
              </w:rPr>
            </w:pPr>
          </w:p>
        </w:tc>
      </w:tr>
      <w:tr w:rsidR="00054763" w:rsidRPr="003C3E9A" w:rsidTr="00D77773">
        <w:trPr>
          <w:gridAfter w:val="1"/>
          <w:wAfter w:w="10" w:type="dxa"/>
          <w:trHeight w:hRule="exact" w:val="417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3C3E9A" w:rsidRDefault="00054763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BC15BD" w:rsidRDefault="003C1C30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</w:t>
            </w:r>
            <w:r w:rsidRPr="00A13231">
              <w:rPr>
                <w:sz w:val="24"/>
                <w:szCs w:val="24"/>
              </w:rPr>
              <w:t xml:space="preserve"> Международные банковские операции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3C3E9A" w:rsidRDefault="00AE6586" w:rsidP="00AE6586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3C3E9A" w:rsidRDefault="00054763" w:rsidP="00F64954">
            <w:pPr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3C3E9A" w:rsidRDefault="00054763" w:rsidP="00F64954">
            <w:pPr>
              <w:rPr>
                <w:sz w:val="24"/>
                <w:szCs w:val="24"/>
              </w:rPr>
            </w:pPr>
          </w:p>
        </w:tc>
      </w:tr>
      <w:tr w:rsidR="003C1C30" w:rsidRPr="003C3E9A" w:rsidTr="00D77773">
        <w:trPr>
          <w:gridAfter w:val="1"/>
          <w:wAfter w:w="10" w:type="dxa"/>
          <w:trHeight w:hRule="exact" w:val="33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C1C30" w:rsidRPr="003C3E9A" w:rsidRDefault="003C1C30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Default="003C1C30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  <w:r w:rsidRPr="00A13231">
              <w:rPr>
                <w:sz w:val="24"/>
                <w:szCs w:val="24"/>
              </w:rPr>
              <w:t xml:space="preserve"> Организация платежной системы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C1C30" w:rsidRPr="003C3E9A" w:rsidRDefault="00AE6586" w:rsidP="00AE6586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Pr="003C3E9A" w:rsidRDefault="003C1C30" w:rsidP="00F64954">
            <w:pPr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Pr="003C3E9A" w:rsidRDefault="003C1C30" w:rsidP="00F64954">
            <w:pPr>
              <w:rPr>
                <w:sz w:val="24"/>
                <w:szCs w:val="24"/>
              </w:rPr>
            </w:pPr>
          </w:p>
        </w:tc>
      </w:tr>
      <w:tr w:rsidR="003C1C30" w:rsidRPr="003C3E9A" w:rsidTr="00D77773">
        <w:trPr>
          <w:gridAfter w:val="1"/>
          <w:wAfter w:w="10" w:type="dxa"/>
          <w:trHeight w:hRule="exact" w:val="597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C1C30" w:rsidRPr="003C3E9A" w:rsidRDefault="003C1C30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Default="003C1C30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</w:t>
            </w:r>
            <w:r w:rsidRPr="00A13231">
              <w:rPr>
                <w:sz w:val="24"/>
                <w:szCs w:val="24"/>
                <w:lang w:eastAsia="ko-KR"/>
              </w:rPr>
              <w:t xml:space="preserve"> Банковский маркетинг: принципы, методы и стратегии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C1C30" w:rsidRPr="003C3E9A" w:rsidRDefault="00AE6586" w:rsidP="00AE6586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Pr="003C3E9A" w:rsidRDefault="003C1C30" w:rsidP="00F64954">
            <w:pPr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Pr="003C3E9A" w:rsidRDefault="003C1C30" w:rsidP="00F64954">
            <w:pPr>
              <w:rPr>
                <w:sz w:val="24"/>
                <w:szCs w:val="24"/>
              </w:rPr>
            </w:pPr>
          </w:p>
        </w:tc>
      </w:tr>
      <w:tr w:rsidR="003C1C30" w:rsidRPr="003C3E9A" w:rsidTr="00D77773">
        <w:trPr>
          <w:gridAfter w:val="1"/>
          <w:wAfter w:w="10" w:type="dxa"/>
          <w:trHeight w:hRule="exact" w:val="560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C1C30" w:rsidRPr="003C3E9A" w:rsidRDefault="003C1C30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Default="003C1C30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  <w:r w:rsidRPr="00A13231">
              <w:rPr>
                <w:sz w:val="24"/>
                <w:szCs w:val="24"/>
                <w:lang w:eastAsia="ko-KR"/>
              </w:rPr>
              <w:t xml:space="preserve"> Управление ликвидностью и платежеспособностью коммерческого банка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C1C30" w:rsidRPr="003C3E9A" w:rsidRDefault="00AE6586" w:rsidP="00AE6586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Pr="003C3E9A" w:rsidRDefault="003C1C30" w:rsidP="00F64954">
            <w:pPr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Pr="003C3E9A" w:rsidRDefault="003C1C30" w:rsidP="00F64954">
            <w:pPr>
              <w:rPr>
                <w:sz w:val="24"/>
                <w:szCs w:val="24"/>
              </w:rPr>
            </w:pPr>
          </w:p>
        </w:tc>
      </w:tr>
      <w:tr w:rsidR="003C1C30" w:rsidRPr="003C3E9A" w:rsidTr="00D77773">
        <w:trPr>
          <w:gridAfter w:val="1"/>
          <w:wAfter w:w="10" w:type="dxa"/>
          <w:trHeight w:hRule="exact" w:val="635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C1C30" w:rsidRPr="003C3E9A" w:rsidRDefault="003C1C30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Default="003C1C30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  <w:r w:rsidRPr="00A13231">
              <w:rPr>
                <w:sz w:val="24"/>
                <w:szCs w:val="24"/>
                <w:lang w:eastAsia="ko-KR"/>
              </w:rPr>
              <w:t xml:space="preserve"> Анализ финансовых результатов деятельности коммерческого банка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C1C30" w:rsidRPr="003C3E9A" w:rsidRDefault="00AE6586" w:rsidP="00AE6586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Pr="003C3E9A" w:rsidRDefault="003C1C30" w:rsidP="00F64954">
            <w:pPr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Pr="003C3E9A" w:rsidRDefault="003C1C30" w:rsidP="00F64954">
            <w:pPr>
              <w:rPr>
                <w:sz w:val="24"/>
                <w:szCs w:val="24"/>
              </w:rPr>
            </w:pPr>
          </w:p>
        </w:tc>
      </w:tr>
      <w:tr w:rsidR="00054763" w:rsidRPr="00AF364E" w:rsidTr="00D77773">
        <w:trPr>
          <w:gridAfter w:val="1"/>
          <w:wAfter w:w="10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3C3E9A" w:rsidRDefault="00054763" w:rsidP="00F64954">
            <w:pPr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F60B33" w:rsidRDefault="00054763" w:rsidP="00F64954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F60B33" w:rsidRDefault="00054763" w:rsidP="00F64954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F60B33" w:rsidRDefault="00444D28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0,17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F60B33" w:rsidRDefault="00444D28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0,17</w:t>
            </w:r>
          </w:p>
        </w:tc>
      </w:tr>
      <w:tr w:rsidR="00054763" w:rsidRPr="00AF364E" w:rsidTr="00D77773">
        <w:trPr>
          <w:gridAfter w:val="1"/>
          <w:wAfter w:w="10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56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F60B33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F60B33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</w:p>
        </w:tc>
      </w:tr>
      <w:tr w:rsidR="0092469C" w:rsidRPr="00AF364E" w:rsidTr="00D77773">
        <w:trPr>
          <w:gridAfter w:val="1"/>
          <w:wAfter w:w="10" w:type="dxa"/>
          <w:trHeight w:hRule="exact" w:val="547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BC15BD" w:rsidRDefault="0092469C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</w:rPr>
              <w:t xml:space="preserve"> Операции коммерческих банков на фондовом рынке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92469C" w:rsidRPr="00AF364E" w:rsidTr="00D77773">
        <w:trPr>
          <w:gridAfter w:val="1"/>
          <w:wAfter w:w="10" w:type="dxa"/>
          <w:trHeight w:hRule="exact" w:val="58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BC15BD" w:rsidRDefault="0092469C" w:rsidP="00444D28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Тема 2</w:t>
            </w:r>
            <w:r w:rsidRPr="00A13231">
              <w:rPr>
                <w:sz w:val="24"/>
                <w:szCs w:val="24"/>
              </w:rPr>
              <w:t xml:space="preserve"> Финансовые услуги коммерческих банков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92469C" w:rsidRPr="00AF364E" w:rsidTr="00D77773">
        <w:trPr>
          <w:gridAfter w:val="1"/>
          <w:wAfter w:w="10" w:type="dxa"/>
          <w:trHeight w:hRule="exact" w:val="42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BC15BD" w:rsidRDefault="0092469C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</w:t>
            </w:r>
            <w:r w:rsidRPr="00A13231">
              <w:rPr>
                <w:sz w:val="24"/>
                <w:szCs w:val="24"/>
              </w:rPr>
              <w:t xml:space="preserve"> Международные банковские операции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92469C" w:rsidRPr="00AF364E" w:rsidTr="00D77773">
        <w:trPr>
          <w:gridAfter w:val="1"/>
          <w:wAfter w:w="10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Default="0092469C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  <w:r w:rsidRPr="00A13231">
              <w:rPr>
                <w:sz w:val="24"/>
                <w:szCs w:val="24"/>
              </w:rPr>
              <w:t xml:space="preserve"> Организация платежной системы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92469C" w:rsidRPr="00AF364E" w:rsidTr="00D77773">
        <w:trPr>
          <w:gridAfter w:val="1"/>
          <w:wAfter w:w="10" w:type="dxa"/>
          <w:trHeight w:hRule="exact" w:val="70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Default="0092469C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</w:t>
            </w:r>
            <w:r w:rsidRPr="00A13231">
              <w:rPr>
                <w:sz w:val="24"/>
                <w:szCs w:val="24"/>
                <w:lang w:eastAsia="ko-KR"/>
              </w:rPr>
              <w:t xml:space="preserve"> Банковский маркетинг: принципы, методы и стратегии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92469C" w:rsidRPr="00AF364E" w:rsidTr="00D77773">
        <w:trPr>
          <w:gridAfter w:val="1"/>
          <w:wAfter w:w="10" w:type="dxa"/>
          <w:trHeight w:hRule="exact" w:val="71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Default="0092469C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  <w:r w:rsidRPr="00A13231">
              <w:rPr>
                <w:sz w:val="24"/>
                <w:szCs w:val="24"/>
                <w:lang w:eastAsia="ko-KR"/>
              </w:rPr>
              <w:t xml:space="preserve"> Управление ликвидностью и платежеспособностью коммерческого банка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92469C" w:rsidRPr="00AF364E" w:rsidTr="00D77773">
        <w:trPr>
          <w:gridAfter w:val="1"/>
          <w:wAfter w:w="10" w:type="dxa"/>
          <w:trHeight w:hRule="exact" w:val="579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Default="0092469C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  <w:r w:rsidRPr="00A13231">
              <w:rPr>
                <w:sz w:val="24"/>
                <w:szCs w:val="24"/>
                <w:lang w:eastAsia="ko-KR"/>
              </w:rPr>
              <w:t xml:space="preserve"> Анализ финансовых результатов деятельности коммерческого банка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54763" w:rsidRPr="00AF364E" w:rsidTr="00D77773">
        <w:trPr>
          <w:gridAfter w:val="1"/>
          <w:wAfter w:w="10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F60B33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F60B33" w:rsidRDefault="00054763" w:rsidP="00F64954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F60B33" w:rsidRDefault="00444D28" w:rsidP="00444D2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0,17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F60B33" w:rsidRDefault="00444D28" w:rsidP="00444D2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0,34</w:t>
            </w:r>
          </w:p>
        </w:tc>
      </w:tr>
      <w:tr w:rsidR="00054763" w:rsidRPr="00AF364E" w:rsidTr="00D77773">
        <w:trPr>
          <w:gridAfter w:val="1"/>
          <w:wAfter w:w="10" w:type="dxa"/>
          <w:trHeight w:hRule="exact" w:val="55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56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под руководством</w:t>
            </w:r>
          </w:p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D7307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</w:p>
        </w:tc>
      </w:tr>
      <w:tr w:rsidR="0092469C" w:rsidRPr="00AF364E" w:rsidTr="00D77773">
        <w:trPr>
          <w:gridAfter w:val="1"/>
          <w:wAfter w:w="10" w:type="dxa"/>
          <w:trHeight w:hRule="exact" w:val="572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BC15BD" w:rsidRDefault="0092469C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</w:rPr>
              <w:t xml:space="preserve"> Операции коммерческих банков на фондовом рынке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92469C" w:rsidRPr="00AF364E" w:rsidTr="00D77773">
        <w:trPr>
          <w:gridAfter w:val="1"/>
          <w:wAfter w:w="10" w:type="dxa"/>
          <w:trHeight w:hRule="exact" w:val="566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BC15BD" w:rsidRDefault="0092469C" w:rsidP="00444D28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Тема 2</w:t>
            </w:r>
            <w:r w:rsidRPr="00A13231">
              <w:rPr>
                <w:sz w:val="24"/>
                <w:szCs w:val="24"/>
              </w:rPr>
              <w:t xml:space="preserve"> Финансовые услуги коммерческих банков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92469C" w:rsidRPr="00AF364E" w:rsidTr="00D77773">
        <w:trPr>
          <w:gridAfter w:val="1"/>
          <w:wAfter w:w="10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Pr="00BC15BD" w:rsidRDefault="0092469C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</w:t>
            </w:r>
            <w:r w:rsidRPr="00A13231">
              <w:rPr>
                <w:sz w:val="24"/>
                <w:szCs w:val="24"/>
              </w:rPr>
              <w:t xml:space="preserve"> Международные банковские операции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92469C" w:rsidRPr="00AF364E" w:rsidTr="00D77773">
        <w:trPr>
          <w:gridAfter w:val="1"/>
          <w:wAfter w:w="10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Default="0092469C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  <w:r w:rsidRPr="00A13231">
              <w:rPr>
                <w:sz w:val="24"/>
                <w:szCs w:val="24"/>
              </w:rPr>
              <w:t xml:space="preserve"> Организация платежной системы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92469C" w:rsidRPr="00AF364E" w:rsidTr="00D77773">
        <w:trPr>
          <w:gridAfter w:val="1"/>
          <w:wAfter w:w="10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Default="0092469C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</w:t>
            </w:r>
            <w:r w:rsidRPr="00A13231">
              <w:rPr>
                <w:sz w:val="24"/>
                <w:szCs w:val="24"/>
                <w:lang w:eastAsia="ko-KR"/>
              </w:rPr>
              <w:t xml:space="preserve"> Банковский маркетинг: принципы, методы и стратегии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92469C" w:rsidRPr="00AF364E" w:rsidTr="00D77773">
        <w:trPr>
          <w:gridAfter w:val="1"/>
          <w:wAfter w:w="10" w:type="dxa"/>
          <w:trHeight w:hRule="exact" w:val="557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Default="0092469C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  <w:r w:rsidRPr="00A13231">
              <w:rPr>
                <w:sz w:val="24"/>
                <w:szCs w:val="24"/>
                <w:lang w:eastAsia="ko-KR"/>
              </w:rPr>
              <w:t xml:space="preserve"> Управление ликвидностью и платежеспособностью коммерческого банка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92469C" w:rsidRPr="00AF364E" w:rsidTr="00D77773">
        <w:trPr>
          <w:gridAfter w:val="1"/>
          <w:wAfter w:w="10" w:type="dxa"/>
          <w:trHeight w:hRule="exact" w:val="55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69C" w:rsidRDefault="0092469C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  <w:r w:rsidRPr="00A13231">
              <w:rPr>
                <w:sz w:val="24"/>
                <w:szCs w:val="24"/>
                <w:lang w:eastAsia="ko-KR"/>
              </w:rPr>
              <w:t xml:space="preserve"> Анализ финансовых результатов деятельности коммерческого банка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69C" w:rsidRPr="00AF364E" w:rsidRDefault="0092469C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54763" w:rsidRPr="00AF364E" w:rsidTr="00D77773">
        <w:trPr>
          <w:gridAfter w:val="2"/>
          <w:wAfter w:w="674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56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B87126" w:rsidRPr="00AF364E" w:rsidTr="00AE6586">
        <w:trPr>
          <w:gridAfter w:val="1"/>
          <w:wAfter w:w="10" w:type="dxa"/>
          <w:trHeight w:hRule="exact" w:val="549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87126" w:rsidRPr="00AF364E" w:rsidRDefault="00B87126" w:rsidP="00B8712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4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87126" w:rsidRPr="00BC15BD" w:rsidRDefault="00B87126" w:rsidP="00B87126">
            <w:pPr>
              <w:tabs>
                <w:tab w:val="left" w:pos="252"/>
              </w:tabs>
              <w:ind w:firstLine="2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126" w:rsidRPr="00AF364E" w:rsidRDefault="00B87126" w:rsidP="00B87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126" w:rsidRPr="00AF364E" w:rsidRDefault="00B87126" w:rsidP="00B87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D77773" w:rsidRPr="00AF364E" w:rsidTr="00AE6586">
        <w:trPr>
          <w:gridAfter w:val="1"/>
          <w:wAfter w:w="10" w:type="dxa"/>
          <w:trHeight w:hRule="exact" w:val="549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7773" w:rsidRPr="00AF364E" w:rsidRDefault="00D7777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4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7773" w:rsidRPr="00BC15BD" w:rsidRDefault="00D77773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</w:rPr>
              <w:t xml:space="preserve"> Операции коммерческих банков на фондовом рынке</w:t>
            </w:r>
          </w:p>
        </w:tc>
        <w:tc>
          <w:tcPr>
            <w:tcW w:w="3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773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773" w:rsidRPr="00AF364E" w:rsidRDefault="00D77773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77773" w:rsidRPr="00AF364E" w:rsidTr="00AE6586">
        <w:trPr>
          <w:gridAfter w:val="1"/>
          <w:wAfter w:w="10" w:type="dxa"/>
          <w:trHeight w:hRule="exact" w:val="55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7773" w:rsidRPr="00AF364E" w:rsidRDefault="00D77773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4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7773" w:rsidRPr="00BC15BD" w:rsidRDefault="00D77773" w:rsidP="00444D28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Тема 2</w:t>
            </w:r>
            <w:r w:rsidRPr="00A13231">
              <w:rPr>
                <w:sz w:val="24"/>
                <w:szCs w:val="24"/>
              </w:rPr>
              <w:t xml:space="preserve"> Финансовые услуги коммерческих банков</w:t>
            </w:r>
          </w:p>
        </w:tc>
        <w:tc>
          <w:tcPr>
            <w:tcW w:w="3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773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773" w:rsidRPr="00AF364E" w:rsidRDefault="00D77773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77773" w:rsidRPr="00AF364E" w:rsidTr="00AE6586">
        <w:trPr>
          <w:gridAfter w:val="1"/>
          <w:wAfter w:w="10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7773" w:rsidRPr="00AF364E" w:rsidRDefault="00D77773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4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7773" w:rsidRPr="00BC15BD" w:rsidRDefault="00D77773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</w:t>
            </w:r>
            <w:r w:rsidRPr="00A13231">
              <w:rPr>
                <w:sz w:val="24"/>
                <w:szCs w:val="24"/>
              </w:rPr>
              <w:t xml:space="preserve"> Международные банковские операции</w:t>
            </w:r>
          </w:p>
        </w:tc>
        <w:tc>
          <w:tcPr>
            <w:tcW w:w="3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773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773" w:rsidRPr="00AF364E" w:rsidRDefault="00D77773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77773" w:rsidRPr="00AF364E" w:rsidTr="00AE6586">
        <w:trPr>
          <w:gridAfter w:val="1"/>
          <w:wAfter w:w="10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7773" w:rsidRPr="00AF364E" w:rsidRDefault="00D77773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4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7773" w:rsidRDefault="00D77773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  <w:r w:rsidRPr="00A13231">
              <w:rPr>
                <w:sz w:val="24"/>
                <w:szCs w:val="24"/>
              </w:rPr>
              <w:t xml:space="preserve"> Организация платежной системы</w:t>
            </w:r>
          </w:p>
        </w:tc>
        <w:tc>
          <w:tcPr>
            <w:tcW w:w="3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773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773" w:rsidRPr="00AF364E" w:rsidRDefault="00D77773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77773" w:rsidRPr="00AF364E" w:rsidTr="00AE6586">
        <w:trPr>
          <w:gridAfter w:val="1"/>
          <w:wAfter w:w="10" w:type="dxa"/>
          <w:trHeight w:hRule="exact" w:val="61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7773" w:rsidRPr="00AF364E" w:rsidRDefault="00D77773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4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7773" w:rsidRDefault="00D77773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</w:t>
            </w:r>
            <w:r w:rsidRPr="00A13231">
              <w:rPr>
                <w:sz w:val="24"/>
                <w:szCs w:val="24"/>
                <w:lang w:eastAsia="ko-KR"/>
              </w:rPr>
              <w:t xml:space="preserve"> Банковский маркетинг: принципы, методы и стратегии</w:t>
            </w:r>
          </w:p>
        </w:tc>
        <w:tc>
          <w:tcPr>
            <w:tcW w:w="3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773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773" w:rsidRPr="00AF364E" w:rsidRDefault="00D77773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77773" w:rsidRPr="00AF364E" w:rsidTr="00AE6586">
        <w:trPr>
          <w:gridAfter w:val="1"/>
          <w:wAfter w:w="10" w:type="dxa"/>
          <w:trHeight w:hRule="exact" w:val="555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7773" w:rsidRPr="00AF364E" w:rsidRDefault="00D77773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4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7773" w:rsidRDefault="00D77773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  <w:r w:rsidRPr="00A13231">
              <w:rPr>
                <w:sz w:val="24"/>
                <w:szCs w:val="24"/>
                <w:lang w:eastAsia="ko-KR"/>
              </w:rPr>
              <w:t xml:space="preserve"> Управление ликвидностью и платежеспособностью коммерческого банка</w:t>
            </w:r>
          </w:p>
        </w:tc>
        <w:tc>
          <w:tcPr>
            <w:tcW w:w="3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773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773" w:rsidRPr="00AF364E" w:rsidRDefault="00D77773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77773" w:rsidRPr="00AF364E" w:rsidTr="00AE6586">
        <w:trPr>
          <w:gridAfter w:val="1"/>
          <w:wAfter w:w="10" w:type="dxa"/>
          <w:trHeight w:hRule="exact" w:val="56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7773" w:rsidRPr="00AF364E" w:rsidRDefault="00D77773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4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7773" w:rsidRDefault="00D77773" w:rsidP="00444D28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  <w:r w:rsidRPr="00A13231">
              <w:rPr>
                <w:sz w:val="24"/>
                <w:szCs w:val="24"/>
                <w:lang w:eastAsia="ko-KR"/>
              </w:rPr>
              <w:t xml:space="preserve"> Анализ финансовых результатов деятельности коммерческого банка</w:t>
            </w:r>
          </w:p>
        </w:tc>
        <w:tc>
          <w:tcPr>
            <w:tcW w:w="3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773" w:rsidRPr="00AF364E" w:rsidRDefault="00AE6586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773" w:rsidRPr="00AF364E" w:rsidRDefault="00D77773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54763" w:rsidRPr="00AF364E" w:rsidTr="00AE6586">
        <w:trPr>
          <w:gridAfter w:val="1"/>
          <w:wAfter w:w="10" w:type="dxa"/>
          <w:trHeight w:hRule="exact" w:val="290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4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F60B33" w:rsidRDefault="00054763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модулю 2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444D28" w:rsidRDefault="00444D28" w:rsidP="00444D2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44D28">
              <w:rPr>
                <w:b/>
                <w:sz w:val="24"/>
                <w:szCs w:val="24"/>
              </w:rPr>
              <w:t>0,66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444D28" w:rsidRDefault="00444D28" w:rsidP="00444D2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44D28">
              <w:rPr>
                <w:b/>
                <w:sz w:val="24"/>
                <w:szCs w:val="24"/>
              </w:rPr>
              <w:t>1</w:t>
            </w:r>
          </w:p>
        </w:tc>
      </w:tr>
      <w:tr w:rsidR="00054763" w:rsidRPr="00AF364E" w:rsidTr="00AE6586">
        <w:trPr>
          <w:gridAfter w:val="1"/>
          <w:wAfter w:w="10" w:type="dxa"/>
          <w:trHeight w:hRule="exact" w:val="290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4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F60B33" w:rsidRDefault="00054763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444D28" w:rsidRDefault="00444D28" w:rsidP="00444D2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44D28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444D28" w:rsidRDefault="00444D28" w:rsidP="00444D2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44D28">
              <w:rPr>
                <w:b/>
                <w:sz w:val="24"/>
                <w:szCs w:val="24"/>
              </w:rPr>
              <w:t>3</w:t>
            </w:r>
          </w:p>
        </w:tc>
      </w:tr>
    </w:tbl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E7214D" w:rsidRDefault="00AE7D53" w:rsidP="00AE7D53">
      <w:pPr>
        <w:pStyle w:val="Style2"/>
        <w:widowControl/>
        <w:spacing w:line="240" w:lineRule="auto"/>
        <w:ind w:firstLine="567"/>
        <w:jc w:val="center"/>
        <w:rPr>
          <w:sz w:val="16"/>
          <w:szCs w:val="16"/>
        </w:rPr>
      </w:pPr>
    </w:p>
    <w:p w:rsidR="00AE7D53" w:rsidRPr="008C2B21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E7214D">
        <w:rPr>
          <w:b/>
        </w:rPr>
        <w:t>2.2 Задания для самостоятельной работы (СРОП, СРО)</w:t>
      </w:r>
      <w:r w:rsidRPr="00924E4F">
        <w:rPr>
          <w:i/>
        </w:rPr>
        <w:t>**</w:t>
      </w:r>
    </w:p>
    <w:p w:rsidR="00AE7D53" w:rsidRPr="00E7214D" w:rsidRDefault="00AE7D53" w:rsidP="00AE7D53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  <w:r w:rsidRPr="00E7214D">
        <w:rPr>
          <w:b/>
          <w:sz w:val="28"/>
          <w:szCs w:val="28"/>
        </w:rPr>
        <w:t xml:space="preserve">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08"/>
        <w:gridCol w:w="2311"/>
        <w:gridCol w:w="2126"/>
        <w:gridCol w:w="1843"/>
        <w:gridCol w:w="1559"/>
      </w:tblGrid>
      <w:tr w:rsidR="00AE7D53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F64954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F64954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F60B33" w:rsidRDefault="00AE7D53" w:rsidP="004F273A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  <w:r w:rsidR="004F273A">
              <w:rPr>
                <w:b/>
                <w:color w:val="000000"/>
                <w:sz w:val="24"/>
                <w:szCs w:val="24"/>
                <w:lang w:val="kk-KZ"/>
              </w:rPr>
              <w:t>, час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F64954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F64954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3F7A5D" w:rsidRPr="00AF364E" w:rsidTr="004F273A"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F60B33" w:rsidRDefault="003F7A5D" w:rsidP="00F64954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AE6586">
              <w:rPr>
                <w:b/>
                <w:color w:val="000000"/>
                <w:sz w:val="24"/>
                <w:szCs w:val="24"/>
                <w:lang w:val="kk-KZ"/>
              </w:rPr>
              <w:t>Модуль 1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 xml:space="preserve"> «</w:t>
            </w:r>
            <w:r w:rsidRPr="002C645F">
              <w:rPr>
                <w:b/>
                <w:sz w:val="24"/>
                <w:szCs w:val="24"/>
                <w:lang w:eastAsia="ko-KR"/>
              </w:rPr>
              <w:t>Основы организации банковской деятельности</w:t>
            </w:r>
            <w:r w:rsidRPr="002C645F">
              <w:rPr>
                <w:b/>
                <w:sz w:val="24"/>
                <w:szCs w:val="24"/>
              </w:rPr>
              <w:t xml:space="preserve"> »</w:t>
            </w:r>
          </w:p>
        </w:tc>
      </w:tr>
      <w:tr w:rsidR="003F7A5D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F60B33" w:rsidRDefault="003F7A5D" w:rsidP="00F64954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F60B33" w:rsidRDefault="003F7A5D" w:rsidP="00F64954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F60B33" w:rsidRDefault="003F7A5D" w:rsidP="00F64954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F60B33" w:rsidRDefault="003F7A5D" w:rsidP="00F64954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F60B33" w:rsidRDefault="003F7A5D" w:rsidP="00F64954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3F7A5D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BC15BD" w:rsidRDefault="003F7A5D" w:rsidP="00884CFA">
            <w:pPr>
              <w:tabs>
                <w:tab w:val="left" w:pos="252"/>
              </w:tabs>
              <w:rPr>
                <w:sz w:val="24"/>
                <w:szCs w:val="24"/>
                <w:lang w:eastAsia="ko-KR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  <w:lang w:eastAsia="ko-KR"/>
              </w:rPr>
              <w:t xml:space="preserve"> Основы создания, функционирования коммерческих банков и условия их деятельности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F364E" w:rsidRDefault="003F7A5D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Разработка конспектов по отдельным вопросам данной темы.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F364E" w:rsidRDefault="005D70F6" w:rsidP="003F7A5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F364E" w:rsidRDefault="003F7A5D" w:rsidP="004F273A">
            <w:pPr>
              <w:rPr>
                <w:color w:val="000000"/>
                <w:sz w:val="24"/>
                <w:szCs w:val="24"/>
                <w:lang w:val="kk-KZ"/>
              </w:rPr>
            </w:pPr>
            <w:r w:rsidRPr="00D3312A">
              <w:rPr>
                <w:sz w:val="24"/>
                <w:szCs w:val="24"/>
              </w:rPr>
              <w:t xml:space="preserve">Проверка </w:t>
            </w:r>
            <w:r>
              <w:rPr>
                <w:sz w:val="24"/>
                <w:szCs w:val="24"/>
              </w:rPr>
              <w:t xml:space="preserve">конспектов.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F364E" w:rsidRDefault="003F7A5D" w:rsidP="003F7A5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 неделя</w:t>
            </w:r>
          </w:p>
        </w:tc>
      </w:tr>
      <w:tr w:rsidR="003F7A5D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BC15BD" w:rsidRDefault="003F7A5D" w:rsidP="003F7A5D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2 </w:t>
            </w:r>
            <w:proofErr w:type="spellStart"/>
            <w:r w:rsidRPr="00A13231">
              <w:rPr>
                <w:sz w:val="24"/>
                <w:szCs w:val="24"/>
                <w:lang w:eastAsia="ko-KR"/>
              </w:rPr>
              <w:t>Пруденциальное</w:t>
            </w:r>
            <w:proofErr w:type="spellEnd"/>
            <w:r w:rsidRPr="00A13231">
              <w:rPr>
                <w:sz w:val="24"/>
                <w:szCs w:val="24"/>
                <w:lang w:eastAsia="ko-KR"/>
              </w:rPr>
              <w:t xml:space="preserve"> регулирование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F364E" w:rsidRDefault="002F4FAD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 xml:space="preserve">Расчет </w:t>
            </w:r>
            <w:proofErr w:type="spellStart"/>
            <w:r>
              <w:rPr>
                <w:sz w:val="24"/>
                <w:szCs w:val="24"/>
              </w:rPr>
              <w:t>пруденциальных</w:t>
            </w:r>
            <w:proofErr w:type="spellEnd"/>
            <w:r>
              <w:rPr>
                <w:sz w:val="24"/>
                <w:szCs w:val="24"/>
              </w:rPr>
              <w:t xml:space="preserve"> нормативов коммерческих банков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F364E" w:rsidRDefault="002F4FAD" w:rsidP="002F4FA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F364E" w:rsidRDefault="002F4FAD" w:rsidP="00F64954">
            <w:pPr>
              <w:rPr>
                <w:color w:val="000000"/>
                <w:sz w:val="24"/>
                <w:szCs w:val="24"/>
                <w:lang w:val="kk-KZ"/>
              </w:rPr>
            </w:pPr>
            <w:r w:rsidRPr="00D3312A">
              <w:rPr>
                <w:sz w:val="24"/>
                <w:szCs w:val="24"/>
                <w:lang w:eastAsia="ko-KR"/>
              </w:rPr>
              <w:t xml:space="preserve">Проверка </w:t>
            </w:r>
            <w:r>
              <w:rPr>
                <w:sz w:val="24"/>
                <w:szCs w:val="24"/>
                <w:lang w:eastAsia="ko-KR"/>
              </w:rPr>
              <w:t>задания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F364E" w:rsidRDefault="002F4FAD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 неделя</w:t>
            </w:r>
          </w:p>
        </w:tc>
      </w:tr>
      <w:tr w:rsidR="002F4FAD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FAD" w:rsidRPr="00BC15BD" w:rsidRDefault="002F4FAD" w:rsidP="00884CFA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3</w:t>
            </w:r>
            <w:r w:rsidRPr="00A13231">
              <w:rPr>
                <w:sz w:val="24"/>
                <w:szCs w:val="24"/>
                <w:lang w:eastAsia="ko-KR"/>
              </w:rPr>
              <w:t xml:space="preserve"> Регулирование и надзор банковской деятельности в РК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FAD" w:rsidRPr="00AF364E" w:rsidRDefault="007F5D05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конспектирорвание вопросов темы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FAD" w:rsidRPr="00AF364E" w:rsidRDefault="002F4FAD" w:rsidP="002F4FA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FAD" w:rsidRPr="00AF364E" w:rsidRDefault="002F4FAD" w:rsidP="004F273A">
            <w:pPr>
              <w:rPr>
                <w:color w:val="000000"/>
                <w:sz w:val="24"/>
                <w:szCs w:val="24"/>
                <w:lang w:val="kk-KZ"/>
              </w:rPr>
            </w:pPr>
            <w:r w:rsidRPr="00D3312A">
              <w:rPr>
                <w:sz w:val="24"/>
                <w:szCs w:val="24"/>
                <w:lang w:eastAsia="ko-KR"/>
              </w:rPr>
              <w:t xml:space="preserve">Проверка </w:t>
            </w:r>
            <w:r>
              <w:rPr>
                <w:sz w:val="24"/>
                <w:szCs w:val="24"/>
                <w:lang w:eastAsia="ko-KR"/>
              </w:rPr>
              <w:t>задания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FAD" w:rsidRPr="00AF364E" w:rsidRDefault="002F4FAD" w:rsidP="004F273A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 неделя</w:t>
            </w:r>
          </w:p>
        </w:tc>
      </w:tr>
      <w:tr w:rsidR="003F7A5D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Default="003F7A5D" w:rsidP="00884CFA"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4</w:t>
            </w:r>
            <w:r w:rsidRPr="00A13231">
              <w:rPr>
                <w:sz w:val="24"/>
                <w:szCs w:val="24"/>
                <w:lang w:eastAsia="ko-KR"/>
              </w:rPr>
              <w:t xml:space="preserve"> Собственный капитал банка: структура функции и пути </w:t>
            </w:r>
            <w:r w:rsidRPr="00A13231">
              <w:rPr>
                <w:sz w:val="24"/>
                <w:szCs w:val="24"/>
                <w:lang w:eastAsia="ko-KR"/>
              </w:rPr>
              <w:lastRenderedPageBreak/>
              <w:t>капитализации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F364E" w:rsidRDefault="00884CFA" w:rsidP="00F64954">
            <w:pPr>
              <w:rPr>
                <w:color w:val="000000"/>
                <w:sz w:val="24"/>
                <w:szCs w:val="24"/>
                <w:lang w:val="kk-KZ"/>
              </w:rPr>
            </w:pPr>
            <w:r w:rsidRPr="0031021F">
              <w:rPr>
                <w:sz w:val="24"/>
                <w:szCs w:val="24"/>
                <w:lang w:eastAsia="ko-KR"/>
              </w:rPr>
              <w:lastRenderedPageBreak/>
              <w:t>Теоретический обзор нескольких источников по теме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F364E" w:rsidRDefault="005D70F6" w:rsidP="004F273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F364E" w:rsidRDefault="004F273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Устный опрос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F364E" w:rsidRDefault="004F273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 неделя</w:t>
            </w:r>
          </w:p>
        </w:tc>
      </w:tr>
      <w:tr w:rsidR="005D70F6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0F6" w:rsidRPr="00362119" w:rsidRDefault="005D70F6" w:rsidP="005D70F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0F6" w:rsidRPr="0031021F" w:rsidRDefault="005D70F6" w:rsidP="005D70F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0F6" w:rsidRDefault="005D70F6" w:rsidP="005D70F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0F6" w:rsidRDefault="005D70F6" w:rsidP="005D70F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0F6" w:rsidRDefault="005D70F6" w:rsidP="005D70F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3F7A5D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Default="003F7A5D" w:rsidP="00884CFA"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</w:t>
            </w:r>
            <w:r w:rsidRPr="00A13231">
              <w:rPr>
                <w:sz w:val="24"/>
                <w:szCs w:val="24"/>
                <w:lang w:eastAsia="ko-KR"/>
              </w:rPr>
              <w:t xml:space="preserve"> Депозитный портфель и депозитная политика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F364E" w:rsidRDefault="004F273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Решение тестовых задании по теме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F364E" w:rsidRDefault="004F273A" w:rsidP="004F273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Default="004F273A" w:rsidP="004F273A">
            <w:pPr>
              <w:jc w:val="center"/>
              <w:rPr>
                <w:sz w:val="24"/>
                <w:szCs w:val="24"/>
              </w:rPr>
            </w:pPr>
            <w:r w:rsidRPr="00D3312A">
              <w:rPr>
                <w:sz w:val="24"/>
                <w:szCs w:val="24"/>
                <w:lang w:eastAsia="ko-KR"/>
              </w:rPr>
              <w:t xml:space="preserve">Проверка </w:t>
            </w:r>
            <w:r>
              <w:rPr>
                <w:sz w:val="24"/>
                <w:szCs w:val="24"/>
                <w:lang w:eastAsia="ko-KR"/>
              </w:rPr>
              <w:t>задания</w:t>
            </w:r>
            <w:r>
              <w:rPr>
                <w:sz w:val="24"/>
                <w:szCs w:val="24"/>
              </w:rPr>
              <w:t>.</w:t>
            </w:r>
          </w:p>
          <w:p w:rsidR="003F7A5D" w:rsidRPr="00AF364E" w:rsidRDefault="003F7A5D" w:rsidP="00F64954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F364E" w:rsidRDefault="004F273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 неделя</w:t>
            </w:r>
          </w:p>
        </w:tc>
      </w:tr>
      <w:tr w:rsidR="003F7A5D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13231" w:rsidRDefault="00884CFA" w:rsidP="004F273A">
            <w:pPr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 xml:space="preserve"> </w:t>
            </w:r>
            <w:r w:rsidR="003F7A5D">
              <w:rPr>
                <w:sz w:val="24"/>
                <w:szCs w:val="24"/>
                <w:lang w:eastAsia="ko-KR"/>
              </w:rPr>
              <w:t xml:space="preserve">Тема 6 </w:t>
            </w:r>
            <w:proofErr w:type="spellStart"/>
            <w:r w:rsidR="003F7A5D" w:rsidRPr="00A13231">
              <w:rPr>
                <w:sz w:val="24"/>
                <w:szCs w:val="24"/>
                <w:lang w:eastAsia="ko-KR"/>
              </w:rPr>
              <w:t>Недепозитные</w:t>
            </w:r>
            <w:proofErr w:type="spellEnd"/>
            <w:r w:rsidR="003F7A5D" w:rsidRPr="00A13231">
              <w:rPr>
                <w:sz w:val="24"/>
                <w:szCs w:val="24"/>
                <w:lang w:eastAsia="ko-KR"/>
              </w:rPr>
              <w:t xml:space="preserve"> источники фондирования банковских операций.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F364E" w:rsidRDefault="00884CFA" w:rsidP="00F64954">
            <w:pPr>
              <w:rPr>
                <w:color w:val="000000"/>
                <w:sz w:val="24"/>
                <w:szCs w:val="24"/>
                <w:lang w:val="kk-KZ"/>
              </w:rPr>
            </w:pPr>
            <w:r w:rsidRPr="0031021F">
              <w:rPr>
                <w:sz w:val="24"/>
                <w:szCs w:val="24"/>
                <w:lang w:eastAsia="ko-KR"/>
              </w:rPr>
              <w:t>Теоретический обзор нескольких источников по теме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F364E" w:rsidRDefault="004F273A" w:rsidP="004F273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F364E" w:rsidRDefault="004F273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Устный опрос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AF364E" w:rsidRDefault="004F273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4,5 неделя</w:t>
            </w:r>
          </w:p>
        </w:tc>
      </w:tr>
      <w:tr w:rsidR="004F273A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Default="004F273A" w:rsidP="00884CFA"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  <w:r w:rsidRPr="00A13231">
              <w:rPr>
                <w:sz w:val="24"/>
                <w:szCs w:val="24"/>
                <w:lang w:eastAsia="ko-KR"/>
              </w:rPr>
              <w:t xml:space="preserve"> Управление портфелем обязательств БВУ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4F273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Разработка конспектов по отдельным вопросам данной темы.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4F273A" w:rsidP="004F273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4F273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Устный опрос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4F273A" w:rsidP="004F273A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4,5 неделя</w:t>
            </w:r>
          </w:p>
        </w:tc>
      </w:tr>
      <w:tr w:rsidR="004F273A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Default="004F273A" w:rsidP="00884CFA"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  <w:r w:rsidRPr="00A13231">
              <w:rPr>
                <w:sz w:val="24"/>
                <w:szCs w:val="24"/>
                <w:lang w:eastAsia="ko-KR"/>
              </w:rPr>
              <w:t xml:space="preserve"> Элементы системы кредитования и кредитный процесс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4F273A" w:rsidRDefault="004F273A" w:rsidP="00F64954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Деловая игра</w:t>
            </w:r>
            <w:r>
              <w:rPr>
                <w:sz w:val="24"/>
                <w:szCs w:val="24"/>
                <w:lang w:val="kk-KZ"/>
              </w:rPr>
              <w:t xml:space="preserve"> «</w:t>
            </w:r>
            <w:r>
              <w:rPr>
                <w:sz w:val="24"/>
                <w:szCs w:val="24"/>
              </w:rPr>
              <w:t>Система кредитования и ее основные элементы»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4F273A" w:rsidP="004F273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4F273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Подведение итогов проведения деловой игры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4F273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 неделя</w:t>
            </w:r>
          </w:p>
        </w:tc>
      </w:tr>
      <w:tr w:rsidR="004F273A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2C645F" w:rsidRDefault="004F273A" w:rsidP="00884CFA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9</w:t>
            </w:r>
            <w:r w:rsidRPr="002C645F">
              <w:rPr>
                <w:sz w:val="24"/>
                <w:szCs w:val="24"/>
                <w:lang w:eastAsia="ko-KR"/>
              </w:rPr>
              <w:t xml:space="preserve"> Банковские технологии анализа кредитоспособности заемщика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4F273A" w:rsidP="00F64954">
            <w:pPr>
              <w:rPr>
                <w:color w:val="000000"/>
                <w:sz w:val="24"/>
                <w:szCs w:val="24"/>
                <w:lang w:val="kk-KZ"/>
              </w:rPr>
            </w:pPr>
            <w:r w:rsidRPr="0031021F">
              <w:rPr>
                <w:sz w:val="24"/>
                <w:szCs w:val="24"/>
                <w:lang w:eastAsia="ko-KR"/>
              </w:rPr>
              <w:t>Проверка освоени</w:t>
            </w:r>
            <w:r>
              <w:rPr>
                <w:sz w:val="24"/>
                <w:szCs w:val="24"/>
                <w:lang w:eastAsia="ko-KR"/>
              </w:rPr>
              <w:t xml:space="preserve">я навыков по решению практических </w:t>
            </w:r>
            <w:r w:rsidRPr="0031021F">
              <w:rPr>
                <w:sz w:val="24"/>
                <w:szCs w:val="24"/>
                <w:lang w:eastAsia="ko-KR"/>
              </w:rPr>
              <w:t>задач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4F273A" w:rsidP="004F273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4F273A" w:rsidP="00F64954">
            <w:pPr>
              <w:rPr>
                <w:color w:val="000000"/>
                <w:sz w:val="24"/>
                <w:szCs w:val="24"/>
                <w:lang w:val="kk-KZ"/>
              </w:rPr>
            </w:pPr>
            <w:r w:rsidRPr="00D3312A">
              <w:rPr>
                <w:sz w:val="24"/>
                <w:szCs w:val="24"/>
                <w:lang w:eastAsia="ko-KR"/>
              </w:rPr>
              <w:t xml:space="preserve">Проверка </w:t>
            </w:r>
            <w:r>
              <w:rPr>
                <w:sz w:val="24"/>
                <w:szCs w:val="24"/>
                <w:lang w:eastAsia="ko-KR"/>
              </w:rPr>
              <w:t>задания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7 неделя</w:t>
            </w:r>
          </w:p>
        </w:tc>
      </w:tr>
      <w:tr w:rsidR="004F273A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2C645F" w:rsidRDefault="004F273A" w:rsidP="00884CFA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10</w:t>
            </w:r>
            <w:r w:rsidRPr="00A13231">
              <w:rPr>
                <w:sz w:val="24"/>
                <w:szCs w:val="24"/>
                <w:lang w:eastAsia="ko-KR"/>
              </w:rPr>
              <w:t xml:space="preserve"> Формы обеспечения возвратности банковских ссуд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4F273A" w:rsidP="00F64954">
            <w:pPr>
              <w:rPr>
                <w:color w:val="000000"/>
                <w:sz w:val="24"/>
                <w:szCs w:val="24"/>
                <w:lang w:val="kk-KZ"/>
              </w:rPr>
            </w:pPr>
            <w:r w:rsidRPr="0031021F">
              <w:rPr>
                <w:sz w:val="24"/>
                <w:szCs w:val="24"/>
                <w:lang w:eastAsia="ko-KR"/>
              </w:rPr>
              <w:t>Теоретический обзор нескольких источников по теме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5D70F6" w:rsidP="004F273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4F273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Устный опрос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7 неделя</w:t>
            </w:r>
          </w:p>
        </w:tc>
      </w:tr>
      <w:tr w:rsidR="004F273A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2C645F" w:rsidRDefault="004F273A" w:rsidP="00884CFA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11</w:t>
            </w:r>
            <w:r w:rsidRPr="00A13231">
              <w:rPr>
                <w:sz w:val="24"/>
                <w:szCs w:val="24"/>
                <w:lang w:eastAsia="ko-KR"/>
              </w:rPr>
              <w:t xml:space="preserve"> Организация процесса корпоративного и розничного кредитования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4F273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Разработка конспектов по отдельным вопросам данной темы.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4F273A" w:rsidP="004F273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4F273A" w:rsidP="00F64954">
            <w:pPr>
              <w:rPr>
                <w:color w:val="000000"/>
                <w:sz w:val="24"/>
                <w:szCs w:val="24"/>
                <w:lang w:val="kk-KZ"/>
              </w:rPr>
            </w:pPr>
            <w:r w:rsidRPr="00D3312A">
              <w:rPr>
                <w:sz w:val="24"/>
                <w:szCs w:val="24"/>
              </w:rPr>
              <w:t xml:space="preserve">Проверка </w:t>
            </w:r>
            <w:r>
              <w:rPr>
                <w:sz w:val="24"/>
                <w:szCs w:val="24"/>
              </w:rPr>
              <w:t>конспектов. Устный опрос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8 неделя</w:t>
            </w:r>
          </w:p>
        </w:tc>
      </w:tr>
      <w:tr w:rsidR="004F273A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2C645F" w:rsidRDefault="004F273A" w:rsidP="00884CFA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12</w:t>
            </w:r>
            <w:r w:rsidR="005D70F6">
              <w:rPr>
                <w:sz w:val="24"/>
                <w:szCs w:val="24"/>
                <w:lang w:eastAsia="ko-KR"/>
              </w:rPr>
              <w:t xml:space="preserve"> Банковский процент и %</w:t>
            </w:r>
            <w:r w:rsidRPr="00A13231">
              <w:rPr>
                <w:sz w:val="24"/>
                <w:szCs w:val="24"/>
                <w:lang w:eastAsia="ko-KR"/>
              </w:rPr>
              <w:t xml:space="preserve"> начисления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884CFA" w:rsidRDefault="004F273A" w:rsidP="00F64954">
            <w:pPr>
              <w:rPr>
                <w:color w:val="000000"/>
                <w:sz w:val="24"/>
                <w:szCs w:val="24"/>
              </w:rPr>
            </w:pPr>
            <w:r w:rsidRPr="0031021F">
              <w:rPr>
                <w:sz w:val="24"/>
                <w:szCs w:val="24"/>
                <w:lang w:eastAsia="ko-KR"/>
              </w:rPr>
              <w:t>Проверка освоени</w:t>
            </w:r>
            <w:r>
              <w:rPr>
                <w:sz w:val="24"/>
                <w:szCs w:val="24"/>
                <w:lang w:eastAsia="ko-KR"/>
              </w:rPr>
              <w:t xml:space="preserve">я навыков по решению практических </w:t>
            </w:r>
            <w:r w:rsidRPr="0031021F">
              <w:rPr>
                <w:sz w:val="24"/>
                <w:szCs w:val="24"/>
                <w:lang w:eastAsia="ko-KR"/>
              </w:rPr>
              <w:t>задач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EF690A" w:rsidP="004F273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4F273A" w:rsidP="00F64954">
            <w:pPr>
              <w:rPr>
                <w:color w:val="000000"/>
                <w:sz w:val="24"/>
                <w:szCs w:val="24"/>
                <w:lang w:val="kk-KZ"/>
              </w:rPr>
            </w:pPr>
            <w:r w:rsidRPr="00D3312A">
              <w:rPr>
                <w:sz w:val="24"/>
                <w:szCs w:val="24"/>
                <w:lang w:eastAsia="ko-KR"/>
              </w:rPr>
              <w:t xml:space="preserve">Проверка </w:t>
            </w:r>
            <w:r>
              <w:rPr>
                <w:sz w:val="24"/>
                <w:szCs w:val="24"/>
                <w:lang w:eastAsia="ko-KR"/>
              </w:rPr>
              <w:t>задания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8 неделя</w:t>
            </w:r>
          </w:p>
        </w:tc>
      </w:tr>
      <w:tr w:rsidR="00EF690A" w:rsidRPr="00AF364E" w:rsidTr="007F5D05"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EF690A" w:rsidRDefault="00EF690A" w:rsidP="00EF690A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Модуль</w:t>
            </w:r>
            <w:r w:rsidR="005D70F6">
              <w:rPr>
                <w:b/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>2</w:t>
            </w:r>
            <w:r w:rsidR="00C6302F">
              <w:rPr>
                <w:b/>
                <w:color w:val="000000"/>
                <w:sz w:val="24"/>
                <w:szCs w:val="24"/>
                <w:lang w:val="kk-KZ"/>
              </w:rPr>
              <w:t xml:space="preserve"> «Услуги коммерческих банков и анализ их деятельности»</w:t>
            </w:r>
          </w:p>
        </w:tc>
      </w:tr>
      <w:tr w:rsidR="00EF690A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BC15BD" w:rsidRDefault="00EF690A" w:rsidP="005D70F6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</w:rPr>
              <w:t xml:space="preserve"> Операции </w:t>
            </w:r>
            <w:proofErr w:type="spellStart"/>
            <w:r w:rsidR="005D70F6">
              <w:rPr>
                <w:sz w:val="24"/>
                <w:szCs w:val="24"/>
              </w:rPr>
              <w:t>ком</w:t>
            </w:r>
            <w:proofErr w:type="gramStart"/>
            <w:r w:rsidR="005D70F6">
              <w:rPr>
                <w:sz w:val="24"/>
                <w:szCs w:val="24"/>
              </w:rPr>
              <w:t>.</w:t>
            </w:r>
            <w:r w:rsidRPr="00A13231">
              <w:rPr>
                <w:sz w:val="24"/>
                <w:szCs w:val="24"/>
              </w:rPr>
              <w:t>б</w:t>
            </w:r>
            <w:proofErr w:type="gramEnd"/>
            <w:r w:rsidRPr="00A13231">
              <w:rPr>
                <w:sz w:val="24"/>
                <w:szCs w:val="24"/>
              </w:rPr>
              <w:t>анков</w:t>
            </w:r>
            <w:proofErr w:type="spellEnd"/>
            <w:r w:rsidRPr="00A13231">
              <w:rPr>
                <w:sz w:val="24"/>
                <w:szCs w:val="24"/>
              </w:rPr>
              <w:t xml:space="preserve"> на фондовом </w:t>
            </w:r>
            <w:r w:rsidRPr="00A13231">
              <w:rPr>
                <w:sz w:val="24"/>
                <w:szCs w:val="24"/>
              </w:rPr>
              <w:lastRenderedPageBreak/>
              <w:t>рынке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lastRenderedPageBreak/>
              <w:t xml:space="preserve">Разработка конспектов по отдельным вопросам данной </w:t>
            </w:r>
            <w:r>
              <w:rPr>
                <w:sz w:val="24"/>
                <w:szCs w:val="24"/>
              </w:rPr>
              <w:lastRenderedPageBreak/>
              <w:t>темы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EF690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lastRenderedPageBreak/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 w:rsidRPr="00D3312A">
              <w:rPr>
                <w:sz w:val="24"/>
                <w:szCs w:val="24"/>
              </w:rPr>
              <w:t xml:space="preserve">Проверка </w:t>
            </w:r>
            <w:r>
              <w:rPr>
                <w:sz w:val="24"/>
                <w:szCs w:val="24"/>
              </w:rPr>
              <w:t>конспектов. Устный опрос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9 неделя</w:t>
            </w:r>
          </w:p>
        </w:tc>
      </w:tr>
      <w:tr w:rsidR="005D70F6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0F6" w:rsidRPr="00BC15BD" w:rsidRDefault="005D70F6" w:rsidP="005D70F6">
            <w:pPr>
              <w:tabs>
                <w:tab w:val="left" w:pos="25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0F6" w:rsidRDefault="005D70F6" w:rsidP="005D70F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0F6" w:rsidRDefault="005D70F6" w:rsidP="005D70F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0F6" w:rsidRPr="00D3312A" w:rsidRDefault="005D70F6" w:rsidP="005D70F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0F6" w:rsidRDefault="005D70F6" w:rsidP="005D70F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EF690A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BC15BD" w:rsidRDefault="00EF690A" w:rsidP="007F5D05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2</w:t>
            </w:r>
            <w:r w:rsidRPr="00A13231">
              <w:rPr>
                <w:sz w:val="24"/>
                <w:szCs w:val="24"/>
              </w:rPr>
              <w:t xml:space="preserve"> Финансовые услуги коммерческих банков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Деловая игра «Лизиноговые ,трастовые услуги и факторинг коммерческих банков»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EF690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Подведение итогов проведения деловой игры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10 неделя</w:t>
            </w:r>
          </w:p>
        </w:tc>
      </w:tr>
      <w:tr w:rsidR="00EF690A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BC15BD" w:rsidRDefault="00EF690A" w:rsidP="00EF690A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</w:t>
            </w:r>
            <w:r w:rsidRPr="00A13231">
              <w:rPr>
                <w:sz w:val="24"/>
                <w:szCs w:val="24"/>
              </w:rPr>
              <w:t xml:space="preserve"> Международные банковские операции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 w:rsidRPr="0031021F">
              <w:rPr>
                <w:sz w:val="24"/>
                <w:szCs w:val="24"/>
                <w:lang w:eastAsia="ko-KR"/>
              </w:rPr>
              <w:t>Теоретический обзор нескольких источников по теме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EF690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Default="00EF690A" w:rsidP="00F649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</w:t>
            </w:r>
          </w:p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EF690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11 неделя</w:t>
            </w:r>
          </w:p>
        </w:tc>
      </w:tr>
      <w:tr w:rsidR="00EF690A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Default="00EF690A" w:rsidP="00EF690A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  <w:r w:rsidRPr="00A13231">
              <w:rPr>
                <w:sz w:val="24"/>
                <w:szCs w:val="24"/>
              </w:rPr>
              <w:t xml:space="preserve"> Организация платежной системы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Разработка конспектов по отдельным вопросам данной темы.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EF690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Default="00EF690A" w:rsidP="00EF6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</w:t>
            </w:r>
          </w:p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12 неделя</w:t>
            </w:r>
          </w:p>
        </w:tc>
      </w:tr>
      <w:tr w:rsidR="00EF690A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Default="00EF690A" w:rsidP="00EF690A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</w:t>
            </w:r>
            <w:r w:rsidRPr="00A13231">
              <w:rPr>
                <w:sz w:val="24"/>
                <w:szCs w:val="24"/>
                <w:lang w:eastAsia="ko-KR"/>
              </w:rPr>
              <w:t xml:space="preserve"> Банковский маркетинг: принципы, методы и стратегии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 w:rsidRPr="0031021F">
              <w:rPr>
                <w:sz w:val="24"/>
                <w:szCs w:val="24"/>
                <w:lang w:eastAsia="ko-KR"/>
              </w:rPr>
              <w:t>Теоретический обзор нескольких источников по теме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EF690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 w:rsidRPr="00D3312A">
              <w:rPr>
                <w:sz w:val="24"/>
                <w:szCs w:val="24"/>
                <w:lang w:eastAsia="ko-KR"/>
              </w:rPr>
              <w:t xml:space="preserve">Проверка </w:t>
            </w:r>
            <w:r>
              <w:rPr>
                <w:sz w:val="24"/>
                <w:szCs w:val="24"/>
                <w:lang w:eastAsia="ko-KR"/>
              </w:rPr>
              <w:t>задания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13 неделя</w:t>
            </w:r>
          </w:p>
        </w:tc>
      </w:tr>
      <w:tr w:rsidR="00EF690A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Default="00EF690A" w:rsidP="00EF690A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  <w:r w:rsidRPr="00A13231">
              <w:rPr>
                <w:sz w:val="24"/>
                <w:szCs w:val="24"/>
                <w:lang w:eastAsia="ko-KR"/>
              </w:rPr>
              <w:t xml:space="preserve"> Управление ликвидностью и платежеспособностью коммерческого банка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 w:rsidRPr="0031021F">
              <w:rPr>
                <w:sz w:val="24"/>
                <w:szCs w:val="24"/>
                <w:lang w:eastAsia="ko-KR"/>
              </w:rPr>
              <w:t>Проверка освоени</w:t>
            </w:r>
            <w:r>
              <w:rPr>
                <w:sz w:val="24"/>
                <w:szCs w:val="24"/>
                <w:lang w:eastAsia="ko-KR"/>
              </w:rPr>
              <w:t xml:space="preserve">я навыков по решению практических </w:t>
            </w:r>
            <w:r w:rsidRPr="0031021F">
              <w:rPr>
                <w:sz w:val="24"/>
                <w:szCs w:val="24"/>
                <w:lang w:eastAsia="ko-KR"/>
              </w:rPr>
              <w:t>задач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EF690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 w:rsidRPr="00D3312A">
              <w:rPr>
                <w:sz w:val="24"/>
                <w:szCs w:val="24"/>
                <w:lang w:eastAsia="ko-KR"/>
              </w:rPr>
              <w:t xml:space="preserve">Проверка </w:t>
            </w:r>
            <w:r>
              <w:rPr>
                <w:sz w:val="24"/>
                <w:szCs w:val="24"/>
                <w:lang w:eastAsia="ko-KR"/>
              </w:rPr>
              <w:t>задания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14 неделя</w:t>
            </w:r>
          </w:p>
        </w:tc>
      </w:tr>
      <w:tr w:rsidR="00EF690A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Default="00EF690A" w:rsidP="00EF690A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  <w:r w:rsidRPr="00A13231">
              <w:rPr>
                <w:sz w:val="24"/>
                <w:szCs w:val="24"/>
                <w:lang w:eastAsia="ko-KR"/>
              </w:rPr>
              <w:t xml:space="preserve"> Анализ финансовых результатов деятельности коммерческого банка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 w:rsidRPr="0031021F">
              <w:rPr>
                <w:sz w:val="24"/>
                <w:szCs w:val="24"/>
                <w:lang w:eastAsia="ko-KR"/>
              </w:rPr>
              <w:t>Проверка освоени</w:t>
            </w:r>
            <w:r>
              <w:rPr>
                <w:sz w:val="24"/>
                <w:szCs w:val="24"/>
                <w:lang w:eastAsia="ko-KR"/>
              </w:rPr>
              <w:t xml:space="preserve">я навыков по решению практических </w:t>
            </w:r>
            <w:r w:rsidRPr="0031021F">
              <w:rPr>
                <w:sz w:val="24"/>
                <w:szCs w:val="24"/>
                <w:lang w:eastAsia="ko-KR"/>
              </w:rPr>
              <w:t>задач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EF690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Контрольная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0A" w:rsidRPr="00AF364E" w:rsidRDefault="00EF690A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15 неделя</w:t>
            </w:r>
          </w:p>
        </w:tc>
      </w:tr>
      <w:tr w:rsidR="005D70F6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0F6" w:rsidRDefault="005D70F6" w:rsidP="00EF690A">
            <w:pPr>
              <w:tabs>
                <w:tab w:val="left" w:pos="252"/>
              </w:tabs>
              <w:rPr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0F6" w:rsidRPr="0031021F" w:rsidRDefault="005D70F6" w:rsidP="00F64954">
            <w:pPr>
              <w:rPr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0F6" w:rsidRDefault="005D70F6" w:rsidP="00EF690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0F6" w:rsidRDefault="005D70F6" w:rsidP="00F64954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0F6" w:rsidRDefault="005D70F6" w:rsidP="00F64954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</w:tr>
    </w:tbl>
    <w:p w:rsidR="00AE6586" w:rsidRDefault="00AE6586" w:rsidP="00AE7D53">
      <w:pPr>
        <w:widowControl w:val="0"/>
        <w:suppressAutoHyphens/>
        <w:ind w:firstLine="567"/>
        <w:jc w:val="both"/>
        <w:rPr>
          <w:sz w:val="24"/>
          <w:szCs w:val="24"/>
        </w:rPr>
      </w:pPr>
    </w:p>
    <w:p w:rsidR="00AE7D53" w:rsidRPr="00AE6586" w:rsidRDefault="00AE6586" w:rsidP="00AE7D53">
      <w:pPr>
        <w:widowControl w:val="0"/>
        <w:suppressAutoHyphens/>
        <w:ind w:firstLine="567"/>
        <w:jc w:val="both"/>
        <w:rPr>
          <w:sz w:val="24"/>
          <w:szCs w:val="24"/>
        </w:rPr>
      </w:pPr>
      <w:r w:rsidRPr="00AE6586">
        <w:rPr>
          <w:sz w:val="24"/>
          <w:szCs w:val="24"/>
        </w:rPr>
        <w:t>Рабочей учебной программой для студентов дневной формы обучения предусмотрена курсовая работа, требования которой изложены в методических указаниях по написанию курсовой работы по дисциплине «Банковское дело»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both"/>
      </w:pPr>
    </w:p>
    <w:p w:rsidR="00AE7D53" w:rsidRPr="00AF364E" w:rsidRDefault="00AE7D53" w:rsidP="00AE7D53">
      <w:pPr>
        <w:pStyle w:val="Style2"/>
        <w:widowControl/>
        <w:numPr>
          <w:ilvl w:val="1"/>
          <w:numId w:val="1"/>
        </w:numPr>
        <w:tabs>
          <w:tab w:val="left" w:pos="142"/>
          <w:tab w:val="left" w:pos="426"/>
        </w:tabs>
        <w:spacing w:line="240" w:lineRule="auto"/>
        <w:ind w:left="0" w:firstLine="0"/>
        <w:jc w:val="center"/>
        <w:rPr>
          <w:b/>
        </w:rPr>
      </w:pPr>
      <w:r w:rsidRPr="00AF364E">
        <w:rPr>
          <w:b/>
        </w:rPr>
        <w:t>График выполнени</w:t>
      </w:r>
      <w:r>
        <w:rPr>
          <w:b/>
        </w:rPr>
        <w:t>я и сдачи заданий по дисциплине</w:t>
      </w:r>
    </w:p>
    <w:p w:rsidR="00AE7D53" w:rsidRPr="00AF364E" w:rsidRDefault="00AE7D53" w:rsidP="00AE7D53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10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808"/>
        <w:gridCol w:w="277"/>
        <w:gridCol w:w="284"/>
        <w:gridCol w:w="283"/>
        <w:gridCol w:w="567"/>
        <w:gridCol w:w="567"/>
        <w:gridCol w:w="598"/>
        <w:gridCol w:w="567"/>
        <w:gridCol w:w="360"/>
        <w:gridCol w:w="460"/>
        <w:gridCol w:w="567"/>
        <w:gridCol w:w="567"/>
        <w:gridCol w:w="603"/>
        <w:gridCol w:w="567"/>
        <w:gridCol w:w="567"/>
        <w:gridCol w:w="567"/>
      </w:tblGrid>
      <w:tr w:rsidR="00884CFA" w:rsidRPr="00AF364E" w:rsidTr="004F273A"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Вид контроля</w:t>
            </w:r>
            <w:r>
              <w:rPr>
                <w:b/>
                <w:color w:val="000000"/>
                <w:sz w:val="24"/>
                <w:szCs w:val="24"/>
              </w:rPr>
              <w:t>/задания</w:t>
            </w:r>
          </w:p>
        </w:tc>
        <w:tc>
          <w:tcPr>
            <w:tcW w:w="7401" w:type="dxa"/>
            <w:gridSpan w:val="15"/>
            <w:vAlign w:val="center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884CFA" w:rsidRPr="00AF364E" w:rsidTr="004F273A">
        <w:trPr>
          <w:cantSplit/>
          <w:trHeight w:val="343"/>
        </w:trPr>
        <w:tc>
          <w:tcPr>
            <w:tcW w:w="2808" w:type="dxa"/>
            <w:vMerge/>
          </w:tcPr>
          <w:p w:rsidR="00884CFA" w:rsidRPr="00AF364E" w:rsidRDefault="00884CFA" w:rsidP="004F273A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84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598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60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460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603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884CFA" w:rsidRPr="00AF364E" w:rsidTr="004F273A">
        <w:trPr>
          <w:trHeight w:val="423"/>
        </w:trPr>
        <w:tc>
          <w:tcPr>
            <w:tcW w:w="2808" w:type="dxa"/>
          </w:tcPr>
          <w:p w:rsidR="00884CFA" w:rsidRPr="0074186C" w:rsidRDefault="00884CFA" w:rsidP="004F273A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 xml:space="preserve">Коллоквиум </w:t>
            </w:r>
          </w:p>
        </w:tc>
        <w:tc>
          <w:tcPr>
            <w:tcW w:w="27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3F2C7E" w:rsidRDefault="00884CFA" w:rsidP="004F273A">
            <w:pPr>
              <w:jc w:val="center"/>
              <w:rPr>
                <w:color w:val="000000"/>
                <w:sz w:val="22"/>
                <w:szCs w:val="22"/>
              </w:rPr>
            </w:pPr>
            <w:r w:rsidRPr="003F2C7E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98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  <w:vAlign w:val="center"/>
          </w:tcPr>
          <w:p w:rsidR="00884CFA" w:rsidRPr="003B0EA1" w:rsidRDefault="00884CFA" w:rsidP="004F273A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84CFA" w:rsidRPr="00AF364E" w:rsidTr="004F273A">
        <w:trPr>
          <w:trHeight w:val="459"/>
        </w:trPr>
        <w:tc>
          <w:tcPr>
            <w:tcW w:w="2808" w:type="dxa"/>
          </w:tcPr>
          <w:p w:rsidR="00884CFA" w:rsidRPr="0074186C" w:rsidRDefault="00884CFA" w:rsidP="004F273A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lastRenderedPageBreak/>
              <w:t>Тестовый опрос</w:t>
            </w:r>
          </w:p>
        </w:tc>
        <w:tc>
          <w:tcPr>
            <w:tcW w:w="27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3B0EA1" w:rsidRDefault="00884CFA" w:rsidP="004F273A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98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3B0EA1" w:rsidRDefault="00884CFA" w:rsidP="004F273A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84CFA" w:rsidRPr="00AF364E" w:rsidTr="004F273A">
        <w:trPr>
          <w:trHeight w:val="357"/>
        </w:trPr>
        <w:tc>
          <w:tcPr>
            <w:tcW w:w="2808" w:type="dxa"/>
          </w:tcPr>
          <w:p w:rsidR="00884CFA" w:rsidRPr="0074186C" w:rsidRDefault="00884CFA" w:rsidP="004F273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Выполнение расчетного задания</w:t>
            </w:r>
          </w:p>
        </w:tc>
        <w:tc>
          <w:tcPr>
            <w:tcW w:w="27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98" w:type="dxa"/>
            <w:vAlign w:val="center"/>
          </w:tcPr>
          <w:p w:rsidR="00884CFA" w:rsidRPr="003B0EA1" w:rsidRDefault="00884CFA" w:rsidP="004F273A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884CFA" w:rsidRPr="003B0EA1" w:rsidRDefault="00884CFA" w:rsidP="004F273A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360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3B0EA1" w:rsidRDefault="00884CFA" w:rsidP="004F273A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3B0EA1" w:rsidRDefault="00884CFA" w:rsidP="004F273A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84CFA" w:rsidRPr="00AF364E" w:rsidTr="004F273A">
        <w:trPr>
          <w:trHeight w:val="340"/>
        </w:trPr>
        <w:tc>
          <w:tcPr>
            <w:tcW w:w="2808" w:type="dxa"/>
          </w:tcPr>
          <w:p w:rsidR="00884CFA" w:rsidRPr="0074186C" w:rsidRDefault="00884CFA" w:rsidP="004F273A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27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98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3B0EA1" w:rsidRDefault="00884CFA" w:rsidP="004F273A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360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3B0EA1" w:rsidRDefault="00884CFA" w:rsidP="004F273A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884CFA" w:rsidRPr="00AF364E" w:rsidTr="004F273A">
        <w:trPr>
          <w:trHeight w:val="390"/>
        </w:trPr>
        <w:tc>
          <w:tcPr>
            <w:tcW w:w="2808" w:type="dxa"/>
          </w:tcPr>
          <w:p w:rsidR="00884CFA" w:rsidRPr="00AF364E" w:rsidRDefault="00884CFA" w:rsidP="004F273A">
            <w:pPr>
              <w:jc w:val="both"/>
              <w:rPr>
                <w:color w:val="000000"/>
                <w:sz w:val="24"/>
                <w:szCs w:val="24"/>
              </w:rPr>
            </w:pPr>
            <w:r w:rsidRPr="00AF364E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77" w:type="dxa"/>
          </w:tcPr>
          <w:p w:rsidR="00884CFA" w:rsidRPr="00AF364E" w:rsidRDefault="00884CFA" w:rsidP="004F273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</w:tcPr>
          <w:p w:rsidR="00884CFA" w:rsidRPr="00AF364E" w:rsidRDefault="00884CFA" w:rsidP="004F273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</w:tcPr>
          <w:p w:rsidR="00884CFA" w:rsidRPr="00AF364E" w:rsidRDefault="00884CFA" w:rsidP="004F273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98" w:type="dxa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60" w:type="dxa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60" w:type="dxa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</w:tbl>
    <w:p w:rsidR="00884CFA" w:rsidRDefault="00884CFA" w:rsidP="00AE7D53">
      <w:pPr>
        <w:pStyle w:val="af3"/>
        <w:spacing w:after="0"/>
        <w:ind w:firstLine="540"/>
        <w:jc w:val="both"/>
        <w:rPr>
          <w:bCs/>
          <w:sz w:val="24"/>
          <w:szCs w:val="24"/>
        </w:rPr>
      </w:pPr>
    </w:p>
    <w:p w:rsidR="00AE7D53" w:rsidRPr="002D0295" w:rsidRDefault="00AE7D53" w:rsidP="00AE7D53">
      <w:pPr>
        <w:pStyle w:val="Style2"/>
        <w:widowControl/>
        <w:numPr>
          <w:ilvl w:val="0"/>
          <w:numId w:val="1"/>
        </w:numPr>
        <w:tabs>
          <w:tab w:val="left" w:pos="284"/>
        </w:tabs>
        <w:spacing w:line="240" w:lineRule="auto"/>
        <w:ind w:left="0" w:firstLine="0"/>
        <w:jc w:val="center"/>
      </w:pPr>
      <w:r w:rsidRPr="002D0295">
        <w:t>СПИСОК РЕКОМЕНДУЕМОЙ ЛИТЕРАТУРЫ</w:t>
      </w: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AE7D53" w:rsidRPr="00E7214D" w:rsidRDefault="00AE7D53" w:rsidP="00AE7D53">
      <w:pPr>
        <w:pStyle w:val="af3"/>
        <w:spacing w:after="0"/>
        <w:ind w:left="360"/>
        <w:jc w:val="center"/>
        <w:rPr>
          <w:sz w:val="24"/>
          <w:szCs w:val="24"/>
        </w:rPr>
      </w:pPr>
      <w:r w:rsidRPr="00E87C8C">
        <w:rPr>
          <w:sz w:val="24"/>
          <w:szCs w:val="24"/>
        </w:rPr>
        <w:t xml:space="preserve">Основная литература </w:t>
      </w:r>
    </w:p>
    <w:p w:rsidR="00AE7D53" w:rsidRPr="00E7214D" w:rsidRDefault="00AE7D53" w:rsidP="00AE7D53">
      <w:pPr>
        <w:pStyle w:val="af3"/>
        <w:spacing w:after="0"/>
        <w:ind w:left="360"/>
        <w:jc w:val="center"/>
        <w:rPr>
          <w:sz w:val="24"/>
          <w:szCs w:val="24"/>
        </w:rPr>
      </w:pPr>
    </w:p>
    <w:p w:rsidR="00537102" w:rsidRDefault="00537102" w:rsidP="00054C57">
      <w:pPr>
        <w:numPr>
          <w:ilvl w:val="0"/>
          <w:numId w:val="5"/>
        </w:numPr>
        <w:shd w:val="clear" w:color="auto" w:fill="FFFFFF"/>
        <w:tabs>
          <w:tab w:val="num" w:pos="1211"/>
        </w:tabs>
        <w:spacing w:before="4"/>
        <w:ind w:left="0" w:right="18" w:firstLine="567"/>
        <w:jc w:val="both"/>
        <w:rPr>
          <w:sz w:val="24"/>
          <w:szCs w:val="24"/>
        </w:rPr>
      </w:pPr>
      <w:r w:rsidRPr="00806CF4">
        <w:rPr>
          <w:sz w:val="24"/>
          <w:szCs w:val="24"/>
        </w:rPr>
        <w:t xml:space="preserve">Банки и банковское дело. Под ред. Балабанова И.Т..- Санкт-Петербург: Питер, 2009.- 304 </w:t>
      </w:r>
      <w:proofErr w:type="gramStart"/>
      <w:r w:rsidRPr="00806CF4">
        <w:rPr>
          <w:sz w:val="24"/>
          <w:szCs w:val="24"/>
        </w:rPr>
        <w:t>с</w:t>
      </w:r>
      <w:proofErr w:type="gramEnd"/>
      <w:r w:rsidRPr="00806CF4">
        <w:rPr>
          <w:sz w:val="24"/>
          <w:szCs w:val="24"/>
        </w:rPr>
        <w:t>.</w:t>
      </w:r>
    </w:p>
    <w:p w:rsidR="00387A73" w:rsidRPr="00387A73" w:rsidRDefault="00387A73" w:rsidP="00054C57">
      <w:pPr>
        <w:numPr>
          <w:ilvl w:val="0"/>
          <w:numId w:val="5"/>
        </w:numPr>
        <w:shd w:val="clear" w:color="auto" w:fill="FFFFFF"/>
        <w:tabs>
          <w:tab w:val="num" w:pos="1211"/>
        </w:tabs>
        <w:spacing w:before="4"/>
        <w:ind w:left="0" w:right="18" w:firstLine="567"/>
        <w:jc w:val="both"/>
        <w:rPr>
          <w:sz w:val="24"/>
          <w:szCs w:val="24"/>
        </w:rPr>
      </w:pPr>
      <w:r w:rsidRPr="00387A73">
        <w:rPr>
          <w:bCs/>
          <w:sz w:val="24"/>
          <w:szCs w:val="24"/>
        </w:rPr>
        <w:t>Хамитов</w:t>
      </w:r>
      <w:r w:rsidRPr="00387A73">
        <w:rPr>
          <w:sz w:val="24"/>
          <w:szCs w:val="24"/>
        </w:rPr>
        <w:t xml:space="preserve"> Н.Н. </w:t>
      </w:r>
      <w:r w:rsidRPr="00387A73">
        <w:rPr>
          <w:bCs/>
          <w:sz w:val="24"/>
          <w:szCs w:val="24"/>
        </w:rPr>
        <w:t>Банковское</w:t>
      </w:r>
      <w:r w:rsidRPr="00387A73">
        <w:rPr>
          <w:sz w:val="24"/>
          <w:szCs w:val="24"/>
        </w:rPr>
        <w:t xml:space="preserve"> </w:t>
      </w:r>
      <w:r w:rsidRPr="00387A73">
        <w:rPr>
          <w:bCs/>
          <w:sz w:val="24"/>
          <w:szCs w:val="24"/>
        </w:rPr>
        <w:t>дело</w:t>
      </w:r>
      <w:r>
        <w:rPr>
          <w:sz w:val="24"/>
          <w:szCs w:val="24"/>
        </w:rPr>
        <w:t xml:space="preserve">. </w:t>
      </w:r>
      <w:r w:rsidRPr="00387A73">
        <w:rPr>
          <w:sz w:val="24"/>
          <w:szCs w:val="24"/>
        </w:rPr>
        <w:t xml:space="preserve">Учебное пособие. — </w:t>
      </w:r>
      <w:proofErr w:type="spellStart"/>
      <w:r w:rsidRPr="00387A73">
        <w:rPr>
          <w:sz w:val="24"/>
          <w:szCs w:val="24"/>
        </w:rPr>
        <w:t>Алматы</w:t>
      </w:r>
      <w:proofErr w:type="spellEnd"/>
      <w:r w:rsidRPr="00387A73">
        <w:rPr>
          <w:sz w:val="24"/>
          <w:szCs w:val="24"/>
        </w:rPr>
        <w:t xml:space="preserve">: Изд-во </w:t>
      </w:r>
      <w:r>
        <w:rPr>
          <w:sz w:val="24"/>
          <w:szCs w:val="24"/>
        </w:rPr>
        <w:t>«Экономика», 2005</w:t>
      </w:r>
      <w:r w:rsidRPr="00387A73">
        <w:rPr>
          <w:sz w:val="24"/>
          <w:szCs w:val="24"/>
        </w:rPr>
        <w:t xml:space="preserve">- 400 </w:t>
      </w:r>
      <w:proofErr w:type="gramStart"/>
      <w:r w:rsidRPr="00387A73">
        <w:rPr>
          <w:sz w:val="24"/>
          <w:szCs w:val="24"/>
        </w:rPr>
        <w:t>с</w:t>
      </w:r>
      <w:proofErr w:type="gramEnd"/>
      <w:r>
        <w:rPr>
          <w:sz w:val="24"/>
          <w:szCs w:val="24"/>
        </w:rPr>
        <w:t>.</w:t>
      </w:r>
    </w:p>
    <w:p w:rsidR="00537102" w:rsidRPr="00806CF4" w:rsidRDefault="00537102" w:rsidP="00054C57">
      <w:pPr>
        <w:numPr>
          <w:ilvl w:val="0"/>
          <w:numId w:val="5"/>
        </w:numPr>
        <w:tabs>
          <w:tab w:val="num" w:pos="1211"/>
        </w:tabs>
        <w:ind w:left="0" w:firstLine="567"/>
        <w:jc w:val="both"/>
        <w:rPr>
          <w:sz w:val="24"/>
          <w:szCs w:val="24"/>
        </w:rPr>
      </w:pPr>
      <w:r w:rsidRPr="00806CF4">
        <w:rPr>
          <w:sz w:val="24"/>
          <w:szCs w:val="24"/>
        </w:rPr>
        <w:t>Банковское дело</w:t>
      </w:r>
      <w:proofErr w:type="gramStart"/>
      <w:r w:rsidRPr="00806CF4">
        <w:rPr>
          <w:sz w:val="24"/>
          <w:szCs w:val="24"/>
        </w:rPr>
        <w:t>/П</w:t>
      </w:r>
      <w:proofErr w:type="gramEnd"/>
      <w:r w:rsidRPr="00806CF4">
        <w:rPr>
          <w:sz w:val="24"/>
          <w:szCs w:val="24"/>
        </w:rPr>
        <w:t xml:space="preserve">од ред. </w:t>
      </w:r>
      <w:proofErr w:type="spellStart"/>
      <w:r w:rsidRPr="00806CF4">
        <w:rPr>
          <w:sz w:val="24"/>
          <w:szCs w:val="24"/>
        </w:rPr>
        <w:t>Г.С.Сейткасимова</w:t>
      </w:r>
      <w:proofErr w:type="spellEnd"/>
      <w:r w:rsidRPr="00806CF4">
        <w:rPr>
          <w:sz w:val="24"/>
          <w:szCs w:val="24"/>
        </w:rPr>
        <w:t xml:space="preserve">.- </w:t>
      </w:r>
      <w:proofErr w:type="spellStart"/>
      <w:r w:rsidRPr="00806CF4">
        <w:rPr>
          <w:sz w:val="24"/>
          <w:szCs w:val="24"/>
        </w:rPr>
        <w:t>Алматы</w:t>
      </w:r>
      <w:proofErr w:type="spellEnd"/>
      <w:r w:rsidRPr="00806CF4">
        <w:rPr>
          <w:sz w:val="24"/>
          <w:szCs w:val="24"/>
        </w:rPr>
        <w:t>: 200</w:t>
      </w:r>
      <w:r w:rsidR="00387A73">
        <w:rPr>
          <w:sz w:val="24"/>
          <w:szCs w:val="24"/>
        </w:rPr>
        <w:t>6</w:t>
      </w:r>
      <w:r w:rsidRPr="00806CF4">
        <w:rPr>
          <w:sz w:val="24"/>
          <w:szCs w:val="24"/>
        </w:rPr>
        <w:t>.-576 с.</w:t>
      </w:r>
    </w:p>
    <w:p w:rsidR="00537102" w:rsidRDefault="00537102" w:rsidP="00054C57">
      <w:pPr>
        <w:numPr>
          <w:ilvl w:val="0"/>
          <w:numId w:val="5"/>
        </w:numPr>
        <w:tabs>
          <w:tab w:val="num" w:pos="1211"/>
        </w:tabs>
        <w:ind w:left="0" w:firstLine="567"/>
        <w:jc w:val="both"/>
        <w:rPr>
          <w:sz w:val="24"/>
          <w:szCs w:val="24"/>
        </w:rPr>
      </w:pPr>
      <w:r w:rsidRPr="00806CF4">
        <w:rPr>
          <w:sz w:val="24"/>
          <w:szCs w:val="24"/>
        </w:rPr>
        <w:t>Банковское дело (Настольная книга банкира): Учеб. Пособие</w:t>
      </w:r>
      <w:proofErr w:type="gramStart"/>
      <w:r w:rsidRPr="00806CF4">
        <w:rPr>
          <w:sz w:val="24"/>
          <w:szCs w:val="24"/>
        </w:rPr>
        <w:t>/П</w:t>
      </w:r>
      <w:proofErr w:type="gramEnd"/>
      <w:r w:rsidRPr="00806CF4">
        <w:rPr>
          <w:sz w:val="24"/>
          <w:szCs w:val="24"/>
        </w:rPr>
        <w:t>од научной ред. А.А.</w:t>
      </w:r>
      <w:r w:rsidR="00387A73">
        <w:rPr>
          <w:sz w:val="24"/>
          <w:szCs w:val="24"/>
        </w:rPr>
        <w:t xml:space="preserve"> </w:t>
      </w:r>
      <w:proofErr w:type="spellStart"/>
      <w:r w:rsidRPr="00806CF4">
        <w:rPr>
          <w:sz w:val="24"/>
          <w:szCs w:val="24"/>
        </w:rPr>
        <w:t>Абишева</w:t>
      </w:r>
      <w:proofErr w:type="spellEnd"/>
      <w:r w:rsidRPr="00806CF4">
        <w:rPr>
          <w:sz w:val="24"/>
          <w:szCs w:val="24"/>
        </w:rPr>
        <w:t>, С.А.</w:t>
      </w:r>
      <w:r w:rsidR="00387A73">
        <w:rPr>
          <w:sz w:val="24"/>
          <w:szCs w:val="24"/>
        </w:rPr>
        <w:t xml:space="preserve"> </w:t>
      </w:r>
      <w:proofErr w:type="spellStart"/>
      <w:r w:rsidRPr="00806CF4">
        <w:rPr>
          <w:sz w:val="24"/>
          <w:szCs w:val="24"/>
        </w:rPr>
        <w:t>Святова</w:t>
      </w:r>
      <w:proofErr w:type="spellEnd"/>
      <w:r w:rsidRPr="00806CF4">
        <w:rPr>
          <w:sz w:val="24"/>
          <w:szCs w:val="24"/>
        </w:rPr>
        <w:t>.</w:t>
      </w:r>
      <w:r w:rsidR="00387A73">
        <w:rPr>
          <w:sz w:val="24"/>
          <w:szCs w:val="24"/>
        </w:rPr>
        <w:t xml:space="preserve"> </w:t>
      </w:r>
      <w:r w:rsidRPr="00806CF4">
        <w:rPr>
          <w:sz w:val="24"/>
          <w:szCs w:val="24"/>
        </w:rPr>
        <w:t>-</w:t>
      </w:r>
      <w:r w:rsidR="00387A73">
        <w:rPr>
          <w:sz w:val="24"/>
          <w:szCs w:val="24"/>
        </w:rPr>
        <w:t xml:space="preserve"> </w:t>
      </w:r>
      <w:proofErr w:type="spellStart"/>
      <w:r w:rsidRPr="00806CF4">
        <w:rPr>
          <w:sz w:val="24"/>
          <w:szCs w:val="24"/>
        </w:rPr>
        <w:t>Алматы</w:t>
      </w:r>
      <w:proofErr w:type="spellEnd"/>
      <w:r w:rsidRPr="00806CF4">
        <w:rPr>
          <w:sz w:val="24"/>
          <w:szCs w:val="24"/>
        </w:rPr>
        <w:t>:</w:t>
      </w:r>
      <w:r w:rsidR="00387A73">
        <w:rPr>
          <w:sz w:val="24"/>
          <w:szCs w:val="24"/>
        </w:rPr>
        <w:t xml:space="preserve"> </w:t>
      </w:r>
      <w:r w:rsidRPr="00806CF4">
        <w:rPr>
          <w:sz w:val="24"/>
          <w:szCs w:val="24"/>
        </w:rPr>
        <w:t>Экономика, 2007</w:t>
      </w:r>
      <w:r w:rsidR="00387A73">
        <w:rPr>
          <w:sz w:val="24"/>
          <w:szCs w:val="24"/>
        </w:rPr>
        <w:t xml:space="preserve"> </w:t>
      </w:r>
      <w:r w:rsidRPr="00806CF4">
        <w:rPr>
          <w:sz w:val="24"/>
          <w:szCs w:val="24"/>
        </w:rPr>
        <w:t xml:space="preserve">-382 </w:t>
      </w:r>
      <w:proofErr w:type="gramStart"/>
      <w:r w:rsidRPr="00806CF4">
        <w:rPr>
          <w:sz w:val="24"/>
          <w:szCs w:val="24"/>
        </w:rPr>
        <w:t>с</w:t>
      </w:r>
      <w:proofErr w:type="gramEnd"/>
      <w:r w:rsidRPr="00806CF4">
        <w:rPr>
          <w:sz w:val="24"/>
          <w:szCs w:val="24"/>
        </w:rPr>
        <w:t>.</w:t>
      </w:r>
    </w:p>
    <w:p w:rsidR="00387A73" w:rsidRDefault="00387A73" w:rsidP="00054C57">
      <w:pPr>
        <w:numPr>
          <w:ilvl w:val="0"/>
          <w:numId w:val="5"/>
        </w:numPr>
        <w:tabs>
          <w:tab w:val="num" w:pos="1211"/>
        </w:tabs>
        <w:ind w:left="0" w:firstLine="567"/>
        <w:jc w:val="both"/>
        <w:rPr>
          <w:sz w:val="24"/>
          <w:szCs w:val="24"/>
        </w:rPr>
      </w:pPr>
      <w:r w:rsidRPr="00387A73">
        <w:rPr>
          <w:sz w:val="24"/>
          <w:szCs w:val="24"/>
        </w:rPr>
        <w:t>Банковское дело : учеб</w:t>
      </w:r>
      <w:proofErr w:type="gramStart"/>
      <w:r w:rsidRPr="00387A73">
        <w:rPr>
          <w:sz w:val="24"/>
          <w:szCs w:val="24"/>
        </w:rPr>
        <w:t>.</w:t>
      </w:r>
      <w:proofErr w:type="gramEnd"/>
      <w:r w:rsidRPr="00387A73">
        <w:rPr>
          <w:sz w:val="24"/>
          <w:szCs w:val="24"/>
        </w:rPr>
        <w:t xml:space="preserve"> </w:t>
      </w:r>
      <w:proofErr w:type="gramStart"/>
      <w:r w:rsidRPr="00387A73">
        <w:rPr>
          <w:sz w:val="24"/>
          <w:szCs w:val="24"/>
        </w:rPr>
        <w:t>д</w:t>
      </w:r>
      <w:proofErr w:type="gramEnd"/>
      <w:r w:rsidRPr="00387A73">
        <w:rPr>
          <w:sz w:val="24"/>
          <w:szCs w:val="24"/>
        </w:rPr>
        <w:t>ля бакалавров / под ред. Е. Ф. Жукова, Ю. А. Соколова. – М.</w:t>
      </w:r>
      <w:proofErr w:type="gramStart"/>
      <w:r w:rsidRPr="00387A73">
        <w:rPr>
          <w:sz w:val="24"/>
          <w:szCs w:val="24"/>
        </w:rPr>
        <w:t xml:space="preserve"> :</w:t>
      </w:r>
      <w:proofErr w:type="gramEnd"/>
      <w:r w:rsidRPr="00387A73">
        <w:rPr>
          <w:sz w:val="24"/>
          <w:szCs w:val="24"/>
        </w:rPr>
        <w:t xml:space="preserve"> </w:t>
      </w:r>
      <w:proofErr w:type="spellStart"/>
      <w:r w:rsidRPr="00387A73">
        <w:rPr>
          <w:sz w:val="24"/>
          <w:szCs w:val="24"/>
        </w:rPr>
        <w:t>Юрайт</w:t>
      </w:r>
      <w:proofErr w:type="spellEnd"/>
      <w:r w:rsidRPr="00387A73">
        <w:rPr>
          <w:sz w:val="24"/>
          <w:szCs w:val="24"/>
        </w:rPr>
        <w:t>, 2012. – 590 с.</w:t>
      </w:r>
    </w:p>
    <w:p w:rsidR="00C6302F" w:rsidRPr="00387A73" w:rsidRDefault="00C6302F" w:rsidP="00054C57">
      <w:pPr>
        <w:numPr>
          <w:ilvl w:val="0"/>
          <w:numId w:val="5"/>
        </w:numPr>
        <w:tabs>
          <w:tab w:val="num" w:pos="1211"/>
        </w:tabs>
        <w:ind w:left="0" w:firstLine="567"/>
        <w:jc w:val="both"/>
        <w:rPr>
          <w:sz w:val="24"/>
          <w:szCs w:val="24"/>
        </w:rPr>
      </w:pPr>
      <w:r w:rsidRPr="00AC1B84">
        <w:rPr>
          <w:sz w:val="24"/>
          <w:szCs w:val="24"/>
        </w:rPr>
        <w:t xml:space="preserve">Банковское дело: учебник / под ред. У. М. </w:t>
      </w:r>
      <w:proofErr w:type="spellStart"/>
      <w:r w:rsidRPr="00AC1B84">
        <w:rPr>
          <w:sz w:val="24"/>
          <w:szCs w:val="24"/>
        </w:rPr>
        <w:t>Искакова</w:t>
      </w:r>
      <w:proofErr w:type="spellEnd"/>
      <w:r w:rsidRPr="00AC1B84">
        <w:rPr>
          <w:sz w:val="24"/>
          <w:szCs w:val="24"/>
        </w:rPr>
        <w:t xml:space="preserve">. - </w:t>
      </w:r>
      <w:proofErr w:type="spellStart"/>
      <w:r w:rsidRPr="00AC1B84">
        <w:rPr>
          <w:sz w:val="24"/>
          <w:szCs w:val="24"/>
        </w:rPr>
        <w:t>Алматы</w:t>
      </w:r>
      <w:proofErr w:type="spellEnd"/>
      <w:r w:rsidRPr="00AC1B84">
        <w:rPr>
          <w:sz w:val="24"/>
          <w:szCs w:val="24"/>
        </w:rPr>
        <w:t xml:space="preserve">: Экономика </w:t>
      </w:r>
      <w:proofErr w:type="spellStart"/>
      <w:r w:rsidRPr="00AC1B84">
        <w:rPr>
          <w:sz w:val="24"/>
          <w:szCs w:val="24"/>
        </w:rPr>
        <w:t>баспасы</w:t>
      </w:r>
      <w:proofErr w:type="spellEnd"/>
      <w:r w:rsidRPr="00AC1B84">
        <w:rPr>
          <w:sz w:val="24"/>
          <w:szCs w:val="24"/>
        </w:rPr>
        <w:t xml:space="preserve">, 2011. - 551 </w:t>
      </w:r>
      <w:proofErr w:type="gramStart"/>
      <w:r w:rsidRPr="00AC1B84">
        <w:rPr>
          <w:sz w:val="24"/>
          <w:szCs w:val="24"/>
        </w:rPr>
        <w:t>с</w:t>
      </w:r>
      <w:proofErr w:type="gramEnd"/>
      <w:r w:rsidRPr="00AC1B84">
        <w:rPr>
          <w:sz w:val="24"/>
          <w:szCs w:val="24"/>
        </w:rPr>
        <w:t>.</w:t>
      </w:r>
    </w:p>
    <w:p w:rsidR="00537102" w:rsidRDefault="00537102" w:rsidP="00AE7D53">
      <w:pPr>
        <w:pStyle w:val="af3"/>
        <w:spacing w:after="0"/>
        <w:ind w:firstLine="567"/>
        <w:jc w:val="both"/>
        <w:rPr>
          <w:sz w:val="24"/>
          <w:szCs w:val="24"/>
        </w:rPr>
      </w:pPr>
    </w:p>
    <w:p w:rsidR="00AE7D53" w:rsidRDefault="00AE7D53" w:rsidP="00AE7D53">
      <w:pPr>
        <w:pStyle w:val="af3"/>
        <w:spacing w:after="0"/>
        <w:ind w:left="709" w:hanging="709"/>
        <w:jc w:val="center"/>
        <w:rPr>
          <w:sz w:val="24"/>
          <w:szCs w:val="24"/>
        </w:rPr>
      </w:pPr>
      <w:r w:rsidRPr="00E87C8C">
        <w:rPr>
          <w:sz w:val="24"/>
          <w:szCs w:val="24"/>
        </w:rPr>
        <w:t>Дополнительная литература</w:t>
      </w:r>
    </w:p>
    <w:p w:rsidR="00387A73" w:rsidRDefault="00387A73" w:rsidP="00AE7D53">
      <w:pPr>
        <w:pStyle w:val="af3"/>
        <w:spacing w:after="0"/>
        <w:ind w:left="709" w:hanging="709"/>
        <w:jc w:val="center"/>
        <w:rPr>
          <w:sz w:val="24"/>
          <w:szCs w:val="24"/>
        </w:rPr>
      </w:pPr>
    </w:p>
    <w:p w:rsidR="00C6302F" w:rsidRDefault="00AE7D53" w:rsidP="00C6302F">
      <w:pPr>
        <w:pStyle w:val="afc"/>
        <w:numPr>
          <w:ilvl w:val="0"/>
          <w:numId w:val="10"/>
        </w:numPr>
        <w:shd w:val="clear" w:color="auto" w:fill="FFFFFF"/>
        <w:tabs>
          <w:tab w:val="num" w:pos="1211"/>
        </w:tabs>
        <w:spacing w:before="4"/>
        <w:ind w:right="18"/>
        <w:jc w:val="both"/>
      </w:pPr>
      <w:r w:rsidRPr="00387A73">
        <w:t xml:space="preserve">   </w:t>
      </w:r>
      <w:r w:rsidR="00387A73" w:rsidRPr="00387A73">
        <w:t>Закон РК «О Национальном банке Республики Казахстан» от 30 марта 1995 года № 1234</w:t>
      </w:r>
    </w:p>
    <w:p w:rsidR="00387A73" w:rsidRDefault="00387A73" w:rsidP="00C6302F">
      <w:pPr>
        <w:pStyle w:val="afc"/>
        <w:numPr>
          <w:ilvl w:val="0"/>
          <w:numId w:val="10"/>
        </w:numPr>
        <w:shd w:val="clear" w:color="auto" w:fill="FFFFFF"/>
        <w:tabs>
          <w:tab w:val="num" w:pos="1211"/>
        </w:tabs>
        <w:spacing w:before="4"/>
        <w:ind w:right="18"/>
        <w:jc w:val="both"/>
      </w:pPr>
      <w:r w:rsidRPr="00387A73">
        <w:t>Закон РК «О банках и банковской деятельности в Республике Казахстан» от 30 августа 1995 года № 2444</w:t>
      </w:r>
    </w:p>
    <w:p w:rsidR="00C6302F" w:rsidRDefault="00C6302F" w:rsidP="00C6302F">
      <w:pPr>
        <w:pStyle w:val="afc"/>
        <w:numPr>
          <w:ilvl w:val="0"/>
          <w:numId w:val="10"/>
        </w:numPr>
        <w:jc w:val="both"/>
      </w:pPr>
      <w:r w:rsidRPr="00C6302F">
        <w:t xml:space="preserve"> Закон Республики Казахстан «О платежах и платежных системах» от 26.07.2016 N 11-VІ ЗРК.</w:t>
      </w:r>
    </w:p>
    <w:p w:rsidR="00C6302F" w:rsidRDefault="00387A73" w:rsidP="00C6302F">
      <w:pPr>
        <w:pStyle w:val="afc"/>
        <w:numPr>
          <w:ilvl w:val="0"/>
          <w:numId w:val="10"/>
        </w:numPr>
        <w:jc w:val="both"/>
      </w:pPr>
      <w:r w:rsidRPr="00C6302F">
        <w:t>Правила о порядке перехода банков второго уровня к международным стандартам, утверждены постановлением Правления Национального банка от 31 марта 1997 года № 89, с изменениями и дополнениями</w:t>
      </w:r>
    </w:p>
    <w:p w:rsidR="00C6302F" w:rsidRDefault="00387A73" w:rsidP="00C6302F">
      <w:pPr>
        <w:pStyle w:val="afc"/>
        <w:numPr>
          <w:ilvl w:val="0"/>
          <w:numId w:val="10"/>
        </w:numPr>
        <w:jc w:val="both"/>
      </w:pPr>
      <w:r w:rsidRPr="00C6302F">
        <w:t>Закон РК «О банке развития Республики Казахстан» от 25 апреля 2001 года № 178-11 с изменениями и дополнениями</w:t>
      </w:r>
    </w:p>
    <w:p w:rsidR="00C6302F" w:rsidRDefault="00387A73" w:rsidP="00C6302F">
      <w:pPr>
        <w:pStyle w:val="afc"/>
        <w:numPr>
          <w:ilvl w:val="0"/>
          <w:numId w:val="10"/>
        </w:numPr>
        <w:jc w:val="both"/>
      </w:pPr>
      <w:r w:rsidRPr="00C6302F">
        <w:t>Закон РК «О государственном регулировании и надзоре финансового рынка и финансовых организаций» от 4 июля 2003 № 474-11</w:t>
      </w:r>
    </w:p>
    <w:p w:rsidR="00C6302F" w:rsidRDefault="00387A73" w:rsidP="00C6302F">
      <w:pPr>
        <w:pStyle w:val="afc"/>
        <w:numPr>
          <w:ilvl w:val="0"/>
          <w:numId w:val="10"/>
        </w:numPr>
        <w:jc w:val="both"/>
      </w:pPr>
      <w:r w:rsidRPr="00C6302F">
        <w:t xml:space="preserve">Постановление Правления АФН «Об утверждении Инструкции о нормативных значениях и методиках расчетов </w:t>
      </w:r>
      <w:proofErr w:type="spellStart"/>
      <w:r w:rsidRPr="00C6302F">
        <w:t>пруденциальных</w:t>
      </w:r>
      <w:proofErr w:type="spellEnd"/>
      <w:r w:rsidRPr="00C6302F">
        <w:t xml:space="preserve"> нормативов для банков второго уровня» от 30 сентября 2005 года № 358, с изменениями и дополнениями</w:t>
      </w:r>
    </w:p>
    <w:p w:rsidR="00C6302F" w:rsidRDefault="00387A73" w:rsidP="00C6302F">
      <w:pPr>
        <w:pStyle w:val="afc"/>
        <w:numPr>
          <w:ilvl w:val="0"/>
          <w:numId w:val="10"/>
        </w:numPr>
        <w:jc w:val="both"/>
      </w:pPr>
      <w:r w:rsidRPr="00C6302F">
        <w:t>Постановление Правления АФН «Об утверждении Правил классификации активов, условных обязательств и создании провизий (резервов) против них от 25 декабря 2006 года № 296 с изменениями и дополнениями</w:t>
      </w:r>
    </w:p>
    <w:p w:rsidR="00387A73" w:rsidRPr="00C6302F" w:rsidRDefault="00387A73" w:rsidP="00C6302F">
      <w:pPr>
        <w:pStyle w:val="afc"/>
        <w:numPr>
          <w:ilvl w:val="0"/>
          <w:numId w:val="10"/>
        </w:numPr>
        <w:jc w:val="both"/>
      </w:pPr>
      <w:r w:rsidRPr="00C6302F">
        <w:t>Постановление Правления АФН «О минимальных размерах уставного и собственного капиталов банков второго уровня» от 2 сентября 2008 года № 140</w:t>
      </w:r>
    </w:p>
    <w:p w:rsidR="00C6302F" w:rsidRDefault="00C6302F" w:rsidP="00C6302F">
      <w:pPr>
        <w:pStyle w:val="afc"/>
        <w:numPr>
          <w:ilvl w:val="0"/>
          <w:numId w:val="10"/>
        </w:numPr>
        <w:jc w:val="both"/>
      </w:pPr>
      <w:r w:rsidRPr="00C6302F">
        <w:t xml:space="preserve">Постановление Правления Национального Банка Республики Казахстан от 30 мая 2016 года № 147 «Об установлении нормативных значений и методики расчетов </w:t>
      </w:r>
      <w:proofErr w:type="spellStart"/>
      <w:r w:rsidRPr="00C6302F">
        <w:t>пруденциальных</w:t>
      </w:r>
      <w:proofErr w:type="spellEnd"/>
      <w:r w:rsidRPr="00C6302F">
        <w:t xml:space="preserve"> нормативов и иных обязательных к соблюдению норм и лимитов </w:t>
      </w:r>
      <w:r w:rsidRPr="00C6302F">
        <w:lastRenderedPageBreak/>
        <w:t>размера капитала банка на определенную дату и Правил расчета и лимитов открытой валютной позиции банка».</w:t>
      </w:r>
    </w:p>
    <w:p w:rsidR="00C6302F" w:rsidRPr="00C6302F" w:rsidRDefault="00C6302F" w:rsidP="00C6302F">
      <w:pPr>
        <w:pStyle w:val="afc"/>
        <w:numPr>
          <w:ilvl w:val="0"/>
          <w:numId w:val="10"/>
        </w:numPr>
        <w:jc w:val="both"/>
        <w:rPr>
          <w:rStyle w:val="s1"/>
          <w:b w:val="0"/>
          <w:bCs w:val="0"/>
          <w:color w:val="auto"/>
          <w:sz w:val="24"/>
          <w:szCs w:val="24"/>
        </w:rPr>
      </w:pPr>
      <w:r w:rsidRPr="00C6302F">
        <w:t xml:space="preserve"> Постановление Правления Национального Банка Республики Казахстан от 29 февраля 2016 года № 69 «</w:t>
      </w:r>
      <w:r w:rsidRPr="00C6302F">
        <w:rPr>
          <w:bCs/>
        </w:rPr>
        <w:t>Об установлении</w:t>
      </w:r>
      <w:r w:rsidRPr="00C6302F">
        <w:rPr>
          <w:b/>
          <w:bCs/>
        </w:rPr>
        <w:t xml:space="preserve"> </w:t>
      </w:r>
      <w:r w:rsidRPr="00C6302F">
        <w:rPr>
          <w:rStyle w:val="s1"/>
          <w:b w:val="0"/>
          <w:sz w:val="24"/>
          <w:szCs w:val="24"/>
        </w:rPr>
        <w:t>факторов, влияющих на ухудшение финансового положения банка и банковского конгломерата, а также утверждении Правил применения мер раннего реагирования и методики определения факторов, влияющих на ухудшение финансового положения банка и банковского конгломерата».</w:t>
      </w:r>
    </w:p>
    <w:p w:rsidR="00C6302F" w:rsidRPr="00C6302F" w:rsidRDefault="00C6302F" w:rsidP="00C6302F">
      <w:pPr>
        <w:pStyle w:val="afc"/>
        <w:numPr>
          <w:ilvl w:val="0"/>
          <w:numId w:val="10"/>
        </w:numPr>
        <w:jc w:val="both"/>
      </w:pPr>
      <w:r w:rsidRPr="00AC1B84">
        <w:rPr>
          <w:bCs/>
          <w:color w:val="000000"/>
        </w:rPr>
        <w:t>Журнал «Банки Казахстана»</w:t>
      </w:r>
      <w:r w:rsidRPr="00AC1B84">
        <w:rPr>
          <w:color w:val="000000"/>
        </w:rPr>
        <w:t xml:space="preserve">. – </w:t>
      </w:r>
      <w:proofErr w:type="spellStart"/>
      <w:r w:rsidRPr="00AC1B84">
        <w:rPr>
          <w:color w:val="000000"/>
        </w:rPr>
        <w:t>Алматы</w:t>
      </w:r>
      <w:proofErr w:type="spellEnd"/>
      <w:r w:rsidRPr="00AC1B84">
        <w:rPr>
          <w:color w:val="000000"/>
        </w:rPr>
        <w:t xml:space="preserve">, </w:t>
      </w:r>
      <w:hyperlink r:id="rId8" w:tgtFrame="_blank" w:history="1">
        <w:r w:rsidRPr="00034C5D">
          <w:t>http://www.kba.kz</w:t>
        </w:r>
      </w:hyperlink>
    </w:p>
    <w:p w:rsidR="00AE7D53" w:rsidRDefault="00AE7D53" w:rsidP="00387A73">
      <w:pPr>
        <w:pStyle w:val="af3"/>
        <w:spacing w:after="0"/>
        <w:ind w:firstLine="567"/>
        <w:rPr>
          <w:b/>
          <w:sz w:val="24"/>
          <w:szCs w:val="24"/>
        </w:rPr>
      </w:pPr>
    </w:p>
    <w:p w:rsidR="00AE7D53" w:rsidRPr="002D0295" w:rsidRDefault="00AE7D53" w:rsidP="00AE7D53">
      <w:pPr>
        <w:pStyle w:val="af3"/>
        <w:spacing w:after="0"/>
        <w:jc w:val="center"/>
        <w:rPr>
          <w:sz w:val="24"/>
          <w:szCs w:val="24"/>
        </w:rPr>
      </w:pPr>
      <w:r w:rsidRPr="002D0295">
        <w:rPr>
          <w:sz w:val="24"/>
          <w:szCs w:val="24"/>
        </w:rPr>
        <w:t>4 ОЦЕНКА ЗНАНИЙ</w:t>
      </w:r>
    </w:p>
    <w:p w:rsidR="00AE7D53" w:rsidRPr="002D0295" w:rsidRDefault="00AE7D53" w:rsidP="00AE7D53">
      <w:pPr>
        <w:pStyle w:val="af3"/>
        <w:spacing w:after="0"/>
        <w:jc w:val="center"/>
        <w:rPr>
          <w:sz w:val="24"/>
          <w:szCs w:val="24"/>
        </w:rPr>
      </w:pP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4.1 Требования преподавателя</w:t>
      </w:r>
    </w:p>
    <w:p w:rsidR="00537102" w:rsidRPr="00DB5709" w:rsidRDefault="00537102" w:rsidP="00537102">
      <w:pPr>
        <w:pStyle w:val="ab"/>
        <w:spacing w:after="0"/>
        <w:ind w:left="0" w:firstLine="567"/>
        <w:rPr>
          <w:sz w:val="24"/>
          <w:szCs w:val="24"/>
          <w:lang w:eastAsia="ko-KR"/>
        </w:rPr>
      </w:pPr>
      <w:r w:rsidRPr="00DB5709">
        <w:rPr>
          <w:sz w:val="24"/>
          <w:szCs w:val="24"/>
          <w:lang w:eastAsia="ko-KR"/>
        </w:rPr>
        <w:t>Для обеспечения высокой эффективности учебного процесса студентам необходимо:</w:t>
      </w:r>
    </w:p>
    <w:p w:rsidR="00537102" w:rsidRPr="00DB5709" w:rsidRDefault="00537102" w:rsidP="00054C57">
      <w:pPr>
        <w:numPr>
          <w:ilvl w:val="0"/>
          <w:numId w:val="4"/>
        </w:numPr>
        <w:ind w:left="0" w:firstLine="567"/>
        <w:jc w:val="both"/>
        <w:rPr>
          <w:sz w:val="24"/>
          <w:szCs w:val="24"/>
          <w:lang w:eastAsia="ko-KR"/>
        </w:rPr>
      </w:pPr>
      <w:r w:rsidRPr="00DB5709">
        <w:rPr>
          <w:sz w:val="24"/>
          <w:szCs w:val="24"/>
          <w:lang w:eastAsia="ko-KR"/>
        </w:rPr>
        <w:t>соблюдать правила внутреннего распорядка ВКГТУ;</w:t>
      </w:r>
    </w:p>
    <w:p w:rsidR="00537102" w:rsidRPr="00DB5709" w:rsidRDefault="00537102" w:rsidP="00054C57">
      <w:pPr>
        <w:numPr>
          <w:ilvl w:val="0"/>
          <w:numId w:val="4"/>
        </w:numPr>
        <w:ind w:left="0" w:firstLine="567"/>
        <w:jc w:val="both"/>
        <w:rPr>
          <w:sz w:val="24"/>
          <w:szCs w:val="24"/>
          <w:lang w:eastAsia="ko-KR"/>
        </w:rPr>
      </w:pPr>
      <w:r w:rsidRPr="00DB5709">
        <w:rPr>
          <w:sz w:val="24"/>
          <w:szCs w:val="24"/>
          <w:lang w:eastAsia="ko-KR"/>
        </w:rPr>
        <w:t>не опаздывать на занятия; опоздавшие студенты в аудиторию не допускаются и получают  пропуск занятия;</w:t>
      </w:r>
    </w:p>
    <w:p w:rsidR="00537102" w:rsidRPr="00DB5709" w:rsidRDefault="00537102" w:rsidP="00054C57">
      <w:pPr>
        <w:numPr>
          <w:ilvl w:val="0"/>
          <w:numId w:val="4"/>
        </w:numPr>
        <w:jc w:val="both"/>
        <w:rPr>
          <w:sz w:val="24"/>
          <w:szCs w:val="24"/>
          <w:lang w:eastAsia="ko-KR"/>
        </w:rPr>
      </w:pPr>
      <w:r w:rsidRPr="00DB5709">
        <w:rPr>
          <w:sz w:val="24"/>
          <w:szCs w:val="24"/>
          <w:lang w:eastAsia="ko-KR"/>
        </w:rPr>
        <w:t>оставлять верхнюю одежду  и головные уборы в гардеробе университета;</w:t>
      </w:r>
    </w:p>
    <w:p w:rsidR="00537102" w:rsidRPr="00DB5709" w:rsidRDefault="00537102" w:rsidP="00054C57">
      <w:pPr>
        <w:numPr>
          <w:ilvl w:val="0"/>
          <w:numId w:val="4"/>
        </w:numPr>
        <w:jc w:val="both"/>
        <w:rPr>
          <w:sz w:val="24"/>
          <w:szCs w:val="24"/>
          <w:lang w:eastAsia="ko-KR"/>
        </w:rPr>
      </w:pPr>
      <w:r w:rsidRPr="00DB5709">
        <w:rPr>
          <w:sz w:val="24"/>
          <w:szCs w:val="24"/>
          <w:lang w:eastAsia="ko-KR"/>
        </w:rPr>
        <w:t>отключать мобильные телефоны;</w:t>
      </w:r>
    </w:p>
    <w:p w:rsidR="00537102" w:rsidRDefault="00537102" w:rsidP="00054C57">
      <w:pPr>
        <w:numPr>
          <w:ilvl w:val="0"/>
          <w:numId w:val="4"/>
        </w:numPr>
        <w:jc w:val="both"/>
        <w:rPr>
          <w:sz w:val="24"/>
          <w:szCs w:val="24"/>
          <w:lang w:eastAsia="ko-KR"/>
        </w:rPr>
      </w:pPr>
      <w:r w:rsidRPr="00DB5709">
        <w:rPr>
          <w:sz w:val="24"/>
          <w:szCs w:val="24"/>
          <w:lang w:eastAsia="ko-KR"/>
        </w:rPr>
        <w:t xml:space="preserve">в случае пропуска занятия по уважительной </w:t>
      </w:r>
      <w:r>
        <w:rPr>
          <w:sz w:val="24"/>
          <w:szCs w:val="24"/>
          <w:lang w:eastAsia="ko-KR"/>
        </w:rPr>
        <w:t>причине – предоставить</w:t>
      </w:r>
    </w:p>
    <w:p w:rsidR="00537102" w:rsidRPr="00DB5709" w:rsidRDefault="00537102" w:rsidP="00537102">
      <w:pPr>
        <w:jc w:val="both"/>
        <w:rPr>
          <w:sz w:val="24"/>
          <w:szCs w:val="24"/>
          <w:lang w:eastAsia="ko-KR"/>
        </w:rPr>
      </w:pPr>
      <w:r w:rsidRPr="00DB5709">
        <w:rPr>
          <w:sz w:val="24"/>
          <w:szCs w:val="24"/>
          <w:lang w:eastAsia="ko-KR"/>
        </w:rPr>
        <w:t xml:space="preserve"> медицинскую справку или разрешение деканата о допуске к занятиям;</w:t>
      </w:r>
    </w:p>
    <w:p w:rsidR="00537102" w:rsidRPr="00DB5709" w:rsidRDefault="00537102" w:rsidP="00054C57">
      <w:pPr>
        <w:numPr>
          <w:ilvl w:val="0"/>
          <w:numId w:val="4"/>
        </w:numPr>
        <w:jc w:val="both"/>
        <w:rPr>
          <w:sz w:val="24"/>
          <w:szCs w:val="24"/>
          <w:lang w:eastAsia="ko-KR"/>
        </w:rPr>
      </w:pPr>
      <w:r w:rsidRPr="00DB5709">
        <w:rPr>
          <w:sz w:val="24"/>
          <w:szCs w:val="24"/>
          <w:lang w:eastAsia="ko-KR"/>
        </w:rPr>
        <w:t>приходить на занятия подготовленными: иметь при себе тетрадь, ручку и калькулятор;</w:t>
      </w:r>
    </w:p>
    <w:p w:rsidR="00537102" w:rsidRPr="00DB5709" w:rsidRDefault="00537102" w:rsidP="00054C57">
      <w:pPr>
        <w:numPr>
          <w:ilvl w:val="0"/>
          <w:numId w:val="4"/>
        </w:numPr>
        <w:jc w:val="both"/>
        <w:rPr>
          <w:sz w:val="24"/>
          <w:szCs w:val="24"/>
          <w:lang w:eastAsia="ko-KR"/>
        </w:rPr>
      </w:pPr>
      <w:r w:rsidRPr="00DB5709">
        <w:rPr>
          <w:sz w:val="24"/>
          <w:szCs w:val="24"/>
          <w:lang w:eastAsia="ko-KR"/>
        </w:rPr>
        <w:t>своевременно выполнять домашние задания;</w:t>
      </w:r>
    </w:p>
    <w:p w:rsidR="00537102" w:rsidRPr="00DB5709" w:rsidRDefault="00537102" w:rsidP="00054C57">
      <w:pPr>
        <w:numPr>
          <w:ilvl w:val="0"/>
          <w:numId w:val="4"/>
        </w:numPr>
        <w:jc w:val="both"/>
        <w:rPr>
          <w:sz w:val="24"/>
          <w:szCs w:val="24"/>
          <w:lang w:eastAsia="ko-KR"/>
        </w:rPr>
      </w:pPr>
      <w:r w:rsidRPr="00DB5709">
        <w:rPr>
          <w:sz w:val="24"/>
          <w:szCs w:val="24"/>
          <w:lang w:eastAsia="ko-KR"/>
        </w:rPr>
        <w:t>основательно готовиться к текущему, рубежному контролю, аттестации,  экзамену и т.п.;</w:t>
      </w:r>
    </w:p>
    <w:p w:rsidR="00537102" w:rsidRDefault="00537102" w:rsidP="00054C57">
      <w:pPr>
        <w:numPr>
          <w:ilvl w:val="0"/>
          <w:numId w:val="4"/>
        </w:numPr>
        <w:jc w:val="both"/>
        <w:rPr>
          <w:sz w:val="24"/>
          <w:szCs w:val="24"/>
          <w:lang w:eastAsia="ko-KR"/>
        </w:rPr>
      </w:pPr>
      <w:r w:rsidRPr="00DB5709">
        <w:rPr>
          <w:sz w:val="24"/>
          <w:szCs w:val="24"/>
          <w:lang w:eastAsia="ko-KR"/>
        </w:rPr>
        <w:t>быть вежливыми и доброжелательными по</w:t>
      </w:r>
      <w:r>
        <w:rPr>
          <w:sz w:val="24"/>
          <w:szCs w:val="24"/>
          <w:lang w:eastAsia="ko-KR"/>
        </w:rPr>
        <w:t xml:space="preserve"> отношению к своим товарищам</w:t>
      </w:r>
    </w:p>
    <w:p w:rsidR="00537102" w:rsidRPr="00DB5709" w:rsidRDefault="00537102" w:rsidP="00537102">
      <w:pPr>
        <w:jc w:val="both"/>
        <w:rPr>
          <w:sz w:val="24"/>
          <w:szCs w:val="24"/>
          <w:lang w:eastAsia="ko-KR"/>
        </w:rPr>
      </w:pPr>
      <w:r w:rsidRPr="00DB5709">
        <w:rPr>
          <w:sz w:val="24"/>
          <w:szCs w:val="24"/>
          <w:lang w:eastAsia="ko-KR"/>
        </w:rPr>
        <w:t>учебе и консультантам, оставлять свое плохое настроение за порогом аудитории;</w:t>
      </w:r>
    </w:p>
    <w:p w:rsidR="00884CFA" w:rsidRPr="0074186C" w:rsidRDefault="00884CFA" w:rsidP="00884CFA">
      <w:pPr>
        <w:pStyle w:val="a9"/>
        <w:numPr>
          <w:ilvl w:val="0"/>
          <w:numId w:val="4"/>
        </w:numPr>
        <w:jc w:val="both"/>
        <w:rPr>
          <w:sz w:val="24"/>
          <w:szCs w:val="24"/>
        </w:rPr>
      </w:pPr>
      <w:r w:rsidRPr="0074186C">
        <w:rPr>
          <w:sz w:val="24"/>
          <w:szCs w:val="24"/>
        </w:rPr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537102" w:rsidRPr="00884CFA" w:rsidRDefault="00884CFA" w:rsidP="00884CFA">
      <w:pPr>
        <w:pStyle w:val="a9"/>
        <w:numPr>
          <w:ilvl w:val="0"/>
          <w:numId w:val="4"/>
        </w:numPr>
        <w:jc w:val="both"/>
        <w:rPr>
          <w:sz w:val="24"/>
          <w:szCs w:val="24"/>
        </w:rPr>
      </w:pPr>
      <w:r w:rsidRPr="0074186C">
        <w:rPr>
          <w:sz w:val="24"/>
          <w:szCs w:val="24"/>
        </w:rPr>
        <w:t xml:space="preserve">студенты, получившие средний рейтинг </w:t>
      </w:r>
      <w:proofErr w:type="spellStart"/>
      <w:r w:rsidRPr="0074186C">
        <w:rPr>
          <w:sz w:val="24"/>
          <w:szCs w:val="24"/>
        </w:rPr>
        <w:t>Р</w:t>
      </w:r>
      <w:r w:rsidRPr="0074186C">
        <w:rPr>
          <w:sz w:val="24"/>
          <w:szCs w:val="24"/>
          <w:vertAlign w:val="subscript"/>
        </w:rPr>
        <w:t>ср</w:t>
      </w:r>
      <w:proofErr w:type="spellEnd"/>
      <w:r w:rsidRPr="0074186C">
        <w:rPr>
          <w:sz w:val="24"/>
          <w:szCs w:val="24"/>
        </w:rPr>
        <w:t xml:space="preserve"> = (Р</w:t>
      </w:r>
      <w:proofErr w:type="gramStart"/>
      <w:r w:rsidRPr="0074186C">
        <w:rPr>
          <w:sz w:val="24"/>
          <w:szCs w:val="24"/>
          <w:vertAlign w:val="subscript"/>
        </w:rPr>
        <w:t>1</w:t>
      </w:r>
      <w:proofErr w:type="gramEnd"/>
      <w:r w:rsidRPr="0074186C">
        <w:rPr>
          <w:sz w:val="24"/>
          <w:szCs w:val="24"/>
        </w:rPr>
        <w:t xml:space="preserve"> + Р</w:t>
      </w:r>
      <w:r w:rsidRPr="0074186C">
        <w:rPr>
          <w:sz w:val="24"/>
          <w:szCs w:val="24"/>
          <w:vertAlign w:val="subscript"/>
        </w:rPr>
        <w:t>2</w:t>
      </w:r>
      <w:r w:rsidRPr="0074186C">
        <w:rPr>
          <w:sz w:val="24"/>
          <w:szCs w:val="24"/>
        </w:rPr>
        <w:t>)/2 менее 50%, к экзамену не допускаютс</w:t>
      </w:r>
      <w:r>
        <w:rPr>
          <w:sz w:val="24"/>
          <w:szCs w:val="24"/>
        </w:rPr>
        <w:t>я.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4.2 Критерии оценки</w:t>
      </w:r>
    </w:p>
    <w:p w:rsidR="00AE7D53" w:rsidRPr="002D0295" w:rsidRDefault="00AE7D53" w:rsidP="00AE7D53">
      <w:pPr>
        <w:pStyle w:val="af3"/>
        <w:spacing w:after="0"/>
        <w:ind w:firstLine="540"/>
        <w:rPr>
          <w:sz w:val="24"/>
          <w:szCs w:val="24"/>
        </w:rPr>
      </w:pPr>
    </w:p>
    <w:p w:rsidR="00884CFA" w:rsidRPr="0074186C" w:rsidRDefault="00884CFA" w:rsidP="00884CFA">
      <w:pPr>
        <w:pStyle w:val="af3"/>
        <w:spacing w:after="0"/>
        <w:ind w:firstLine="709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Оценка всех видов заданий осуществляется по 100-балльной системе.</w:t>
      </w:r>
    </w:p>
    <w:p w:rsidR="00884CFA" w:rsidRPr="00D15113" w:rsidRDefault="00884CFA" w:rsidP="00884CFA">
      <w:pPr>
        <w:pStyle w:val="ab"/>
        <w:spacing w:after="0"/>
        <w:ind w:left="0" w:firstLine="709"/>
        <w:jc w:val="both"/>
        <w:rPr>
          <w:sz w:val="24"/>
          <w:szCs w:val="24"/>
        </w:rPr>
      </w:pPr>
      <w:r w:rsidRPr="00D15113">
        <w:rPr>
          <w:sz w:val="24"/>
          <w:szCs w:val="24"/>
        </w:rPr>
        <w:t xml:space="preserve">Контроль усвоения студентами учебного материала дисциплины в течение семестра осуществляется с помощью текущего, рубежного и итогового контролей. </w:t>
      </w:r>
    </w:p>
    <w:p w:rsidR="00884CFA" w:rsidRPr="0074186C" w:rsidRDefault="00884CFA" w:rsidP="00884CFA">
      <w:pPr>
        <w:pStyle w:val="af3"/>
        <w:spacing w:after="0"/>
        <w:ind w:firstLine="709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884CFA" w:rsidRPr="00D15113" w:rsidRDefault="00884CFA" w:rsidP="00884CFA">
      <w:pPr>
        <w:pStyle w:val="ab"/>
        <w:spacing w:after="0"/>
        <w:ind w:left="0" w:firstLine="709"/>
        <w:jc w:val="both"/>
        <w:rPr>
          <w:sz w:val="24"/>
          <w:szCs w:val="24"/>
        </w:rPr>
      </w:pPr>
      <w:r w:rsidRPr="00D15113">
        <w:rPr>
          <w:sz w:val="24"/>
          <w:szCs w:val="24"/>
        </w:rPr>
        <w:t xml:space="preserve">Текущий контроль производится систематически на основе различных видов контрольных проверок: посещаемость, проверка конспектов, устный опрос по каждой теме, </w:t>
      </w:r>
      <w:r>
        <w:rPr>
          <w:sz w:val="24"/>
          <w:szCs w:val="24"/>
        </w:rPr>
        <w:t xml:space="preserve">решение задач, </w:t>
      </w:r>
      <w:r w:rsidRPr="00D15113">
        <w:rPr>
          <w:sz w:val="24"/>
          <w:szCs w:val="24"/>
        </w:rPr>
        <w:t xml:space="preserve">подготовка рефератов и т.п. </w:t>
      </w:r>
    </w:p>
    <w:p w:rsidR="00884CFA" w:rsidRPr="0074186C" w:rsidRDefault="00884CFA" w:rsidP="00884CFA">
      <w:pPr>
        <w:shd w:val="clear" w:color="auto" w:fill="FFFFFF"/>
        <w:tabs>
          <w:tab w:val="left" w:leader="underscore" w:pos="10094"/>
        </w:tabs>
        <w:ind w:firstLine="709"/>
        <w:jc w:val="both"/>
        <w:rPr>
          <w:color w:val="000000"/>
          <w:spacing w:val="-2"/>
          <w:sz w:val="24"/>
          <w:szCs w:val="24"/>
          <w:lang w:val="kk-KZ"/>
        </w:rPr>
      </w:pPr>
      <w:r w:rsidRPr="0074186C">
        <w:rPr>
          <w:bCs/>
          <w:sz w:val="24"/>
          <w:szCs w:val="24"/>
        </w:rPr>
        <w:t xml:space="preserve">Рубежный контроль знаний проводится на 7 и </w:t>
      </w:r>
      <w:r w:rsidRPr="0074186C">
        <w:rPr>
          <w:bCs/>
          <w:sz w:val="24"/>
          <w:szCs w:val="24"/>
          <w:lang w:val="kk-KZ"/>
        </w:rPr>
        <w:t>15 недел</w:t>
      </w:r>
      <w:proofErr w:type="spellStart"/>
      <w:r w:rsidRPr="0074186C">
        <w:rPr>
          <w:bCs/>
          <w:sz w:val="24"/>
          <w:szCs w:val="24"/>
        </w:rPr>
        <w:t>ях</w:t>
      </w:r>
      <w:proofErr w:type="spellEnd"/>
      <w:r w:rsidRPr="0074186C">
        <w:rPr>
          <w:bCs/>
          <w:sz w:val="24"/>
          <w:szCs w:val="24"/>
        </w:rPr>
        <w:t xml:space="preserve"> семестра в форме тестирования. Рейтинг </w:t>
      </w:r>
      <w:r w:rsidRPr="0074186C">
        <w:rPr>
          <w:color w:val="000000"/>
          <w:spacing w:val="11"/>
          <w:sz w:val="24"/>
          <w:szCs w:val="24"/>
          <w:lang w:val="kk-KZ"/>
        </w:rPr>
        <w:t>скл</w:t>
      </w:r>
      <w:proofErr w:type="spellStart"/>
      <w:r w:rsidRPr="0074186C">
        <w:rPr>
          <w:color w:val="000000"/>
          <w:spacing w:val="-2"/>
          <w:sz w:val="24"/>
          <w:szCs w:val="24"/>
        </w:rPr>
        <w:t>адывается</w:t>
      </w:r>
      <w:proofErr w:type="spellEnd"/>
      <w:r w:rsidRPr="0074186C">
        <w:rPr>
          <w:color w:val="000000"/>
          <w:spacing w:val="-2"/>
          <w:sz w:val="24"/>
          <w:szCs w:val="24"/>
        </w:rPr>
        <w:t xml:space="preserve"> исходя из следующих видов контроля:</w:t>
      </w:r>
    </w:p>
    <w:p w:rsidR="00884CFA" w:rsidRPr="0074186C" w:rsidRDefault="00884CFA" w:rsidP="00884CFA">
      <w:pPr>
        <w:pStyle w:val="af3"/>
        <w:spacing w:after="0"/>
        <w:ind w:firstLine="709"/>
        <w:jc w:val="both"/>
        <w:rPr>
          <w:bCs/>
          <w:sz w:val="24"/>
          <w:szCs w:val="24"/>
        </w:rPr>
      </w:pPr>
      <w:r w:rsidRPr="0074186C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884CFA" w:rsidRPr="0074186C" w:rsidRDefault="00884CFA" w:rsidP="00884CFA">
      <w:pPr>
        <w:pStyle w:val="af3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Итоговая оценка знаний студента по дисциплине включает:</w:t>
      </w:r>
    </w:p>
    <w:p w:rsidR="00884CFA" w:rsidRPr="0074186C" w:rsidRDefault="00884CFA" w:rsidP="00884CFA">
      <w:pPr>
        <w:pStyle w:val="af3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- 40% результата, полученного на экзамене;</w:t>
      </w:r>
    </w:p>
    <w:p w:rsidR="00884CFA" w:rsidRPr="0074186C" w:rsidRDefault="00884CFA" w:rsidP="00884CFA">
      <w:pPr>
        <w:pStyle w:val="af3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- 60% результатов текущей успеваемости.</w:t>
      </w:r>
    </w:p>
    <w:p w:rsidR="00884CFA" w:rsidRDefault="00884CFA" w:rsidP="00884CFA">
      <w:pPr>
        <w:shd w:val="clear" w:color="auto" w:fill="FFFFFF"/>
        <w:tabs>
          <w:tab w:val="left" w:leader="underscore" w:pos="10094"/>
        </w:tabs>
        <w:ind w:firstLine="709"/>
        <w:jc w:val="both"/>
        <w:rPr>
          <w:color w:val="000000"/>
          <w:spacing w:val="-2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8"/>
        <w:gridCol w:w="1985"/>
        <w:gridCol w:w="1276"/>
        <w:gridCol w:w="2126"/>
        <w:gridCol w:w="1985"/>
      </w:tblGrid>
      <w:tr w:rsidR="00884CFA" w:rsidRPr="00DE4F46" w:rsidTr="004F273A">
        <w:trPr>
          <w:cantSplit/>
          <w:trHeight w:val="679"/>
        </w:trPr>
        <w:tc>
          <w:tcPr>
            <w:tcW w:w="2268" w:type="dxa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DE4F46">
              <w:rPr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1985" w:type="dxa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DE4F46">
              <w:rPr>
                <w:color w:val="000000"/>
                <w:sz w:val="24"/>
                <w:szCs w:val="24"/>
              </w:rPr>
              <w:t>Коллоквиум</w:t>
            </w:r>
          </w:p>
        </w:tc>
        <w:tc>
          <w:tcPr>
            <w:tcW w:w="1276" w:type="dxa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DE4F46">
              <w:rPr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2126" w:type="dxa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>Выполнение расчетного задания</w:t>
            </w:r>
          </w:p>
        </w:tc>
        <w:tc>
          <w:tcPr>
            <w:tcW w:w="1985" w:type="dxa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DE4F46"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</w:tr>
      <w:tr w:rsidR="00884CFA" w:rsidRPr="00DE4F46" w:rsidTr="004F273A">
        <w:tc>
          <w:tcPr>
            <w:tcW w:w="2268" w:type="dxa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DE4F46">
              <w:rPr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1985" w:type="dxa"/>
            <w:vAlign w:val="center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DE4F46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  <w:r>
              <w:rPr>
                <w:color w:val="000000"/>
                <w:spacing w:val="-2"/>
                <w:sz w:val="24"/>
                <w:szCs w:val="24"/>
                <w:lang w:val="kk-KZ"/>
              </w:rPr>
              <w:t>0</w:t>
            </w:r>
          </w:p>
        </w:tc>
        <w:tc>
          <w:tcPr>
            <w:tcW w:w="1276" w:type="dxa"/>
            <w:vAlign w:val="center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2126" w:type="dxa"/>
            <w:vAlign w:val="center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985" w:type="dxa"/>
            <w:vAlign w:val="center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884CFA" w:rsidRPr="00DE4F46" w:rsidTr="004F273A">
        <w:tc>
          <w:tcPr>
            <w:tcW w:w="2268" w:type="dxa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DE4F46">
              <w:rPr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1985" w:type="dxa"/>
            <w:vAlign w:val="center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276" w:type="dxa"/>
            <w:vAlign w:val="center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DE4F46">
              <w:rPr>
                <w:color w:val="000000"/>
                <w:spacing w:val="-2"/>
                <w:sz w:val="24"/>
                <w:szCs w:val="24"/>
                <w:lang w:val="kk-KZ"/>
              </w:rPr>
              <w:t>1</w:t>
            </w:r>
            <w:r>
              <w:rPr>
                <w:color w:val="000000"/>
                <w:spacing w:val="-2"/>
                <w:sz w:val="24"/>
                <w:szCs w:val="24"/>
                <w:lang w:val="kk-KZ"/>
              </w:rPr>
              <w:t>00</w:t>
            </w:r>
          </w:p>
        </w:tc>
        <w:tc>
          <w:tcPr>
            <w:tcW w:w="2126" w:type="dxa"/>
            <w:vAlign w:val="center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985" w:type="dxa"/>
            <w:vAlign w:val="center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  <w:r w:rsidRPr="00DE4F46">
              <w:rPr>
                <w:color w:val="000000"/>
                <w:spacing w:val="-2"/>
                <w:sz w:val="24"/>
                <w:szCs w:val="24"/>
                <w:lang w:val="kk-KZ"/>
              </w:rPr>
              <w:t>0</w:t>
            </w:r>
          </w:p>
        </w:tc>
      </w:tr>
    </w:tbl>
    <w:p w:rsidR="00884CFA" w:rsidRDefault="00884CFA" w:rsidP="00884CFA">
      <w:pPr>
        <w:pStyle w:val="af3"/>
        <w:spacing w:after="0"/>
        <w:ind w:firstLine="540"/>
        <w:jc w:val="both"/>
        <w:rPr>
          <w:bCs/>
          <w:sz w:val="24"/>
          <w:szCs w:val="24"/>
          <w:u w:val="single"/>
        </w:rPr>
      </w:pPr>
    </w:p>
    <w:p w:rsidR="00D60F67" w:rsidRPr="0074186C" w:rsidRDefault="00D60F67" w:rsidP="00D60F67">
      <w:pPr>
        <w:pStyle w:val="af3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Формула подсчета итоговой оценки:</w:t>
      </w:r>
    </w:p>
    <w:p w:rsidR="00D60F67" w:rsidRPr="0074186C" w:rsidRDefault="00D60F67" w:rsidP="00D60F67">
      <w:pPr>
        <w:pStyle w:val="af3"/>
        <w:spacing w:after="0"/>
        <w:rPr>
          <w:sz w:val="24"/>
          <w:szCs w:val="24"/>
        </w:rPr>
      </w:pPr>
    </w:p>
    <w:p w:rsidR="00D60F67" w:rsidRPr="0074186C" w:rsidRDefault="00D60F67" w:rsidP="00D60F67">
      <w:pPr>
        <w:pStyle w:val="af3"/>
        <w:spacing w:after="0"/>
        <w:ind w:left="1416"/>
        <w:jc w:val="right"/>
        <w:rPr>
          <w:sz w:val="24"/>
          <w:szCs w:val="24"/>
        </w:rPr>
      </w:pPr>
      <w:r w:rsidRPr="008725B9">
        <w:rPr>
          <w:position w:val="-24"/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25pt;height:32.25pt" o:ole="">
            <v:imagedata r:id="rId9" o:title=""/>
          </v:shape>
          <o:OLEObject Type="Embed" ProgID="Equation.3" ShapeID="_x0000_i1025" DrawAspect="Content" ObjectID="_1566918330" r:id="rId10"/>
        </w:object>
      </w:r>
      <w:r w:rsidRPr="0074186C">
        <w:rPr>
          <w:sz w:val="24"/>
          <w:szCs w:val="24"/>
        </w:rPr>
        <w:tab/>
      </w:r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4186C">
        <w:rPr>
          <w:sz w:val="24"/>
          <w:szCs w:val="24"/>
        </w:rPr>
        <w:tab/>
        <w:t>(1)</w:t>
      </w:r>
    </w:p>
    <w:p w:rsidR="00D60F67" w:rsidRPr="0074186C" w:rsidRDefault="00D60F67" w:rsidP="00D60F67">
      <w:pPr>
        <w:pStyle w:val="af3"/>
        <w:spacing w:after="0"/>
        <w:rPr>
          <w:sz w:val="24"/>
          <w:szCs w:val="24"/>
        </w:rPr>
      </w:pPr>
    </w:p>
    <w:p w:rsidR="00D60F67" w:rsidRPr="0074186C" w:rsidRDefault="00D60F67" w:rsidP="00D60F67">
      <w:pPr>
        <w:pStyle w:val="af3"/>
        <w:spacing w:after="0"/>
        <w:ind w:firstLine="709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где Р</w:t>
      </w:r>
      <w:proofErr w:type="gramStart"/>
      <w:r w:rsidRPr="0074186C">
        <w:rPr>
          <w:sz w:val="24"/>
          <w:szCs w:val="24"/>
          <w:vertAlign w:val="subscript"/>
        </w:rPr>
        <w:t>1</w:t>
      </w:r>
      <w:proofErr w:type="gramEnd"/>
      <w:r w:rsidRPr="0074186C">
        <w:rPr>
          <w:sz w:val="24"/>
          <w:szCs w:val="24"/>
        </w:rPr>
        <w:t>, Р</w:t>
      </w:r>
      <w:r w:rsidRPr="0074186C">
        <w:rPr>
          <w:sz w:val="24"/>
          <w:szCs w:val="24"/>
          <w:vertAlign w:val="subscript"/>
        </w:rPr>
        <w:t>2</w:t>
      </w:r>
      <w:r w:rsidRPr="0074186C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D60F67" w:rsidRPr="0074186C" w:rsidRDefault="00D60F67" w:rsidP="00D60F67">
      <w:pPr>
        <w:pStyle w:val="af3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Э – цифровой эквивалент оценки на экзамене.</w:t>
      </w:r>
    </w:p>
    <w:p w:rsidR="00D60F67" w:rsidRPr="0074186C" w:rsidRDefault="00D60F67" w:rsidP="00D60F67">
      <w:pPr>
        <w:pStyle w:val="af3"/>
        <w:spacing w:after="0"/>
        <w:ind w:left="708"/>
        <w:rPr>
          <w:sz w:val="24"/>
          <w:szCs w:val="24"/>
        </w:rPr>
      </w:pPr>
    </w:p>
    <w:p w:rsidR="00D60F67" w:rsidRPr="0074186C" w:rsidRDefault="00D60F67" w:rsidP="00D60F67">
      <w:pPr>
        <w:pStyle w:val="af3"/>
        <w:spacing w:after="0"/>
        <w:ind w:left="708"/>
        <w:rPr>
          <w:sz w:val="24"/>
          <w:szCs w:val="24"/>
        </w:rPr>
      </w:pPr>
      <w:r w:rsidRPr="0074186C">
        <w:rPr>
          <w:sz w:val="24"/>
          <w:szCs w:val="24"/>
        </w:rPr>
        <w:t>Итоговая буквенная оценка и ее цифровой эквивалент в баллах:</w:t>
      </w:r>
    </w:p>
    <w:p w:rsidR="00D60F67" w:rsidRPr="0074186C" w:rsidRDefault="00D60F67" w:rsidP="00D60F67">
      <w:pPr>
        <w:pStyle w:val="af3"/>
        <w:spacing w:after="0"/>
        <w:ind w:left="708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48"/>
        <w:gridCol w:w="1620"/>
        <w:gridCol w:w="3177"/>
        <w:gridCol w:w="3239"/>
      </w:tblGrid>
      <w:tr w:rsidR="00D60F67" w:rsidRPr="0074186C" w:rsidTr="007F5D05">
        <w:tc>
          <w:tcPr>
            <w:tcW w:w="1548" w:type="dxa"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Оценка</w:t>
            </w:r>
          </w:p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по буквенной системе</w:t>
            </w:r>
          </w:p>
        </w:tc>
        <w:tc>
          <w:tcPr>
            <w:tcW w:w="1620" w:type="dxa"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3177" w:type="dxa"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Процентное содержание, %</w:t>
            </w:r>
          </w:p>
        </w:tc>
        <w:tc>
          <w:tcPr>
            <w:tcW w:w="3239" w:type="dxa"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Оценка</w:t>
            </w:r>
          </w:p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по традиционной</w:t>
            </w:r>
          </w:p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системе</w:t>
            </w:r>
          </w:p>
        </w:tc>
      </w:tr>
      <w:tr w:rsidR="00D60F67" w:rsidRPr="0074186C" w:rsidTr="007F5D05">
        <w:trPr>
          <w:cantSplit/>
        </w:trPr>
        <w:tc>
          <w:tcPr>
            <w:tcW w:w="1548" w:type="dxa"/>
          </w:tcPr>
          <w:p w:rsidR="00D60F67" w:rsidRPr="00055BB6" w:rsidRDefault="00D60F67" w:rsidP="007F5D05">
            <w:pPr>
              <w:pStyle w:val="af3"/>
              <w:spacing w:after="0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А</w:t>
            </w:r>
          </w:p>
        </w:tc>
        <w:tc>
          <w:tcPr>
            <w:tcW w:w="1620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4,0</w:t>
            </w:r>
          </w:p>
        </w:tc>
        <w:tc>
          <w:tcPr>
            <w:tcW w:w="3177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отлично</w:t>
            </w:r>
          </w:p>
        </w:tc>
      </w:tr>
      <w:tr w:rsidR="00D60F67" w:rsidRPr="0074186C" w:rsidTr="007F5D05">
        <w:trPr>
          <w:cantSplit/>
        </w:trPr>
        <w:tc>
          <w:tcPr>
            <w:tcW w:w="1548" w:type="dxa"/>
          </w:tcPr>
          <w:p w:rsidR="00D60F67" w:rsidRPr="00055BB6" w:rsidRDefault="00D60F67" w:rsidP="007F5D05">
            <w:pPr>
              <w:pStyle w:val="af3"/>
              <w:spacing w:after="0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А–</w:t>
            </w:r>
          </w:p>
        </w:tc>
        <w:tc>
          <w:tcPr>
            <w:tcW w:w="1620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3,67</w:t>
            </w:r>
          </w:p>
        </w:tc>
        <w:tc>
          <w:tcPr>
            <w:tcW w:w="3177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90–94</w:t>
            </w:r>
          </w:p>
        </w:tc>
        <w:tc>
          <w:tcPr>
            <w:tcW w:w="3239" w:type="dxa"/>
            <w:vMerge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D60F67" w:rsidRPr="0074186C" w:rsidTr="007F5D05">
        <w:trPr>
          <w:cantSplit/>
        </w:trPr>
        <w:tc>
          <w:tcPr>
            <w:tcW w:w="1548" w:type="dxa"/>
          </w:tcPr>
          <w:p w:rsidR="00D60F67" w:rsidRPr="00055BB6" w:rsidRDefault="00D60F67" w:rsidP="007F5D05">
            <w:pPr>
              <w:pStyle w:val="af3"/>
              <w:spacing w:after="0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В+</w:t>
            </w:r>
          </w:p>
        </w:tc>
        <w:tc>
          <w:tcPr>
            <w:tcW w:w="1620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3,33</w:t>
            </w:r>
          </w:p>
        </w:tc>
        <w:tc>
          <w:tcPr>
            <w:tcW w:w="3177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хорошо</w:t>
            </w:r>
          </w:p>
        </w:tc>
      </w:tr>
      <w:tr w:rsidR="00D60F67" w:rsidRPr="0074186C" w:rsidTr="007F5D05">
        <w:trPr>
          <w:cantSplit/>
        </w:trPr>
        <w:tc>
          <w:tcPr>
            <w:tcW w:w="1548" w:type="dxa"/>
          </w:tcPr>
          <w:p w:rsidR="00D60F67" w:rsidRPr="00055BB6" w:rsidRDefault="00D60F67" w:rsidP="007F5D05">
            <w:pPr>
              <w:pStyle w:val="af3"/>
              <w:spacing w:after="0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В</w:t>
            </w:r>
          </w:p>
        </w:tc>
        <w:tc>
          <w:tcPr>
            <w:tcW w:w="1620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3,0</w:t>
            </w:r>
          </w:p>
        </w:tc>
        <w:tc>
          <w:tcPr>
            <w:tcW w:w="3177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80–84</w:t>
            </w:r>
          </w:p>
        </w:tc>
        <w:tc>
          <w:tcPr>
            <w:tcW w:w="3239" w:type="dxa"/>
            <w:vMerge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D60F67" w:rsidRPr="0074186C" w:rsidTr="007F5D05">
        <w:trPr>
          <w:cantSplit/>
        </w:trPr>
        <w:tc>
          <w:tcPr>
            <w:tcW w:w="1548" w:type="dxa"/>
          </w:tcPr>
          <w:p w:rsidR="00D60F67" w:rsidRPr="00055BB6" w:rsidRDefault="00D60F67" w:rsidP="007F5D05">
            <w:pPr>
              <w:pStyle w:val="af3"/>
              <w:spacing w:after="0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В–</w:t>
            </w:r>
          </w:p>
        </w:tc>
        <w:tc>
          <w:tcPr>
            <w:tcW w:w="1620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2,67</w:t>
            </w:r>
          </w:p>
        </w:tc>
        <w:tc>
          <w:tcPr>
            <w:tcW w:w="3177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75–79</w:t>
            </w:r>
          </w:p>
        </w:tc>
        <w:tc>
          <w:tcPr>
            <w:tcW w:w="3239" w:type="dxa"/>
            <w:vMerge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D60F67" w:rsidRPr="0074186C" w:rsidTr="007F5D05">
        <w:trPr>
          <w:cantSplit/>
        </w:trPr>
        <w:tc>
          <w:tcPr>
            <w:tcW w:w="1548" w:type="dxa"/>
          </w:tcPr>
          <w:p w:rsidR="00D60F67" w:rsidRPr="00055BB6" w:rsidRDefault="00D60F67" w:rsidP="007F5D05">
            <w:pPr>
              <w:pStyle w:val="af3"/>
              <w:spacing w:after="0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С+</w:t>
            </w:r>
          </w:p>
        </w:tc>
        <w:tc>
          <w:tcPr>
            <w:tcW w:w="1620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2,33</w:t>
            </w:r>
          </w:p>
        </w:tc>
        <w:tc>
          <w:tcPr>
            <w:tcW w:w="3177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70–74</w:t>
            </w:r>
          </w:p>
        </w:tc>
        <w:tc>
          <w:tcPr>
            <w:tcW w:w="3239" w:type="dxa"/>
            <w:vMerge w:val="restart"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удовлетворительно</w:t>
            </w:r>
          </w:p>
        </w:tc>
      </w:tr>
      <w:tr w:rsidR="00D60F67" w:rsidRPr="0074186C" w:rsidTr="007F5D05">
        <w:trPr>
          <w:cantSplit/>
        </w:trPr>
        <w:tc>
          <w:tcPr>
            <w:tcW w:w="1548" w:type="dxa"/>
          </w:tcPr>
          <w:p w:rsidR="00D60F67" w:rsidRPr="00055BB6" w:rsidRDefault="00D60F67" w:rsidP="007F5D05">
            <w:pPr>
              <w:pStyle w:val="af3"/>
              <w:spacing w:after="0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С</w:t>
            </w:r>
          </w:p>
        </w:tc>
        <w:tc>
          <w:tcPr>
            <w:tcW w:w="1620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2,0</w:t>
            </w:r>
          </w:p>
        </w:tc>
        <w:tc>
          <w:tcPr>
            <w:tcW w:w="3177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65–69</w:t>
            </w:r>
          </w:p>
        </w:tc>
        <w:tc>
          <w:tcPr>
            <w:tcW w:w="3239" w:type="dxa"/>
            <w:vMerge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D60F67" w:rsidRPr="0074186C" w:rsidTr="007F5D05">
        <w:trPr>
          <w:cantSplit/>
          <w:trHeight w:val="285"/>
        </w:trPr>
        <w:tc>
          <w:tcPr>
            <w:tcW w:w="1548" w:type="dxa"/>
            <w:vMerge w:val="restart"/>
          </w:tcPr>
          <w:p w:rsidR="00D60F67" w:rsidRPr="00055BB6" w:rsidRDefault="00D60F67" w:rsidP="007F5D05">
            <w:pPr>
              <w:pStyle w:val="af3"/>
              <w:spacing w:after="0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С–</w:t>
            </w:r>
          </w:p>
        </w:tc>
        <w:tc>
          <w:tcPr>
            <w:tcW w:w="1620" w:type="dxa"/>
            <w:vMerge w:val="restart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1,67</w:t>
            </w:r>
          </w:p>
        </w:tc>
        <w:tc>
          <w:tcPr>
            <w:tcW w:w="3177" w:type="dxa"/>
            <w:vMerge w:val="restart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60–64</w:t>
            </w:r>
          </w:p>
        </w:tc>
        <w:tc>
          <w:tcPr>
            <w:tcW w:w="3239" w:type="dxa"/>
            <w:vMerge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D60F67" w:rsidRPr="0074186C" w:rsidTr="007F5D05">
        <w:trPr>
          <w:cantSplit/>
          <w:trHeight w:val="285"/>
        </w:trPr>
        <w:tc>
          <w:tcPr>
            <w:tcW w:w="1548" w:type="dxa"/>
            <w:vMerge/>
          </w:tcPr>
          <w:p w:rsidR="00D60F67" w:rsidRPr="00055BB6" w:rsidRDefault="00D60F67" w:rsidP="007F5D05">
            <w:pPr>
              <w:pStyle w:val="af3"/>
              <w:spacing w:after="0"/>
              <w:rPr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3177" w:type="dxa"/>
            <w:vMerge/>
          </w:tcPr>
          <w:p w:rsidR="00D60F67" w:rsidRPr="00055BB6" w:rsidRDefault="00D60F67" w:rsidP="007F5D05">
            <w:pPr>
              <w:pStyle w:val="af3"/>
              <w:jc w:val="center"/>
              <w:rPr>
                <w:sz w:val="24"/>
                <w:szCs w:val="24"/>
              </w:rPr>
            </w:pPr>
          </w:p>
        </w:tc>
        <w:tc>
          <w:tcPr>
            <w:tcW w:w="3239" w:type="dxa"/>
            <w:vMerge w:val="restart"/>
            <w:vAlign w:val="center"/>
          </w:tcPr>
          <w:p w:rsidR="00D60F67" w:rsidRPr="00055BB6" w:rsidRDefault="00D60F67" w:rsidP="007F5D05">
            <w:pPr>
              <w:pStyle w:val="af3"/>
              <w:jc w:val="center"/>
              <w:rPr>
                <w:sz w:val="24"/>
                <w:szCs w:val="24"/>
              </w:rPr>
            </w:pPr>
          </w:p>
        </w:tc>
      </w:tr>
      <w:tr w:rsidR="00D60F67" w:rsidRPr="0074186C" w:rsidTr="007F5D05">
        <w:trPr>
          <w:cantSplit/>
        </w:trPr>
        <w:tc>
          <w:tcPr>
            <w:tcW w:w="1548" w:type="dxa"/>
          </w:tcPr>
          <w:p w:rsidR="00D60F67" w:rsidRPr="00055BB6" w:rsidRDefault="00D60F67" w:rsidP="007F5D05">
            <w:pPr>
              <w:pStyle w:val="af3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  <w:lang w:val="en-US"/>
              </w:rPr>
              <w:t>D</w:t>
            </w:r>
            <w:r w:rsidRPr="00055BB6">
              <w:rPr>
                <w:sz w:val="24"/>
                <w:szCs w:val="24"/>
              </w:rPr>
              <w:t>+</w:t>
            </w:r>
          </w:p>
        </w:tc>
        <w:tc>
          <w:tcPr>
            <w:tcW w:w="1620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1,33</w:t>
            </w:r>
          </w:p>
        </w:tc>
        <w:tc>
          <w:tcPr>
            <w:tcW w:w="3177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55–59</w:t>
            </w:r>
          </w:p>
        </w:tc>
        <w:tc>
          <w:tcPr>
            <w:tcW w:w="3239" w:type="dxa"/>
            <w:vMerge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D60F67" w:rsidRPr="0074186C" w:rsidTr="007F5D05">
        <w:trPr>
          <w:cantSplit/>
        </w:trPr>
        <w:tc>
          <w:tcPr>
            <w:tcW w:w="1548" w:type="dxa"/>
          </w:tcPr>
          <w:p w:rsidR="00D60F67" w:rsidRPr="00055BB6" w:rsidRDefault="00D60F67" w:rsidP="007F5D05">
            <w:pPr>
              <w:pStyle w:val="af3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620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1,0</w:t>
            </w:r>
          </w:p>
        </w:tc>
        <w:tc>
          <w:tcPr>
            <w:tcW w:w="3177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50–54</w:t>
            </w:r>
          </w:p>
        </w:tc>
        <w:tc>
          <w:tcPr>
            <w:tcW w:w="3239" w:type="dxa"/>
            <w:vMerge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D60F67" w:rsidRPr="0074186C" w:rsidTr="007F5D05">
        <w:tc>
          <w:tcPr>
            <w:tcW w:w="1548" w:type="dxa"/>
          </w:tcPr>
          <w:p w:rsidR="00D60F67" w:rsidRPr="00055BB6" w:rsidRDefault="00D60F67" w:rsidP="007F5D05">
            <w:pPr>
              <w:pStyle w:val="af3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620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0</w:t>
            </w:r>
          </w:p>
        </w:tc>
        <w:tc>
          <w:tcPr>
            <w:tcW w:w="3177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0–49</w:t>
            </w:r>
          </w:p>
        </w:tc>
        <w:tc>
          <w:tcPr>
            <w:tcW w:w="3239" w:type="dxa"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AE7D53" w:rsidRPr="002D0295" w:rsidRDefault="00AE7D53" w:rsidP="00AE7D53">
      <w:pPr>
        <w:rPr>
          <w:b/>
          <w:sz w:val="24"/>
          <w:szCs w:val="24"/>
        </w:rPr>
      </w:pPr>
    </w:p>
    <w:p w:rsidR="00AE7D53" w:rsidRDefault="00AE7D53" w:rsidP="00AE7D53">
      <w:pPr>
        <w:jc w:val="center"/>
        <w:rPr>
          <w:b/>
          <w:sz w:val="24"/>
          <w:szCs w:val="24"/>
          <w:lang w:val="kk-KZ"/>
        </w:rPr>
      </w:pPr>
      <w:r w:rsidRPr="002D0295">
        <w:rPr>
          <w:b/>
          <w:sz w:val="24"/>
          <w:szCs w:val="24"/>
        </w:rPr>
        <w:t xml:space="preserve">4.3 </w:t>
      </w:r>
      <w:r w:rsidRPr="002D0295">
        <w:rPr>
          <w:b/>
          <w:sz w:val="24"/>
          <w:szCs w:val="24"/>
          <w:lang w:val="kk-KZ"/>
        </w:rPr>
        <w:t xml:space="preserve">Материалы для </w:t>
      </w:r>
      <w:r>
        <w:rPr>
          <w:b/>
          <w:sz w:val="24"/>
          <w:szCs w:val="24"/>
          <w:lang w:val="kk-KZ"/>
        </w:rPr>
        <w:t xml:space="preserve">рубежного и </w:t>
      </w:r>
      <w:r w:rsidRPr="002D0295">
        <w:rPr>
          <w:b/>
          <w:sz w:val="24"/>
          <w:szCs w:val="24"/>
          <w:lang w:val="kk-KZ"/>
        </w:rPr>
        <w:t>итогового контрол</w:t>
      </w:r>
      <w:r>
        <w:rPr>
          <w:b/>
          <w:sz w:val="24"/>
          <w:szCs w:val="24"/>
          <w:lang w:val="kk-KZ"/>
        </w:rPr>
        <w:t>ей</w:t>
      </w:r>
    </w:p>
    <w:p w:rsidR="00D60F67" w:rsidRDefault="00D60F67" w:rsidP="00AE7D53">
      <w:pPr>
        <w:jc w:val="center"/>
        <w:rPr>
          <w:color w:val="000000"/>
          <w:szCs w:val="28"/>
        </w:rPr>
      </w:pPr>
    </w:p>
    <w:p w:rsidR="00813662" w:rsidRPr="002A0A74" w:rsidRDefault="00813662" w:rsidP="00813662">
      <w:pPr>
        <w:numPr>
          <w:ilvl w:val="0"/>
          <w:numId w:val="7"/>
        </w:numPr>
        <w:jc w:val="both"/>
        <w:rPr>
          <w:sz w:val="24"/>
          <w:szCs w:val="24"/>
        </w:rPr>
      </w:pPr>
      <w:r w:rsidRPr="002A0A74">
        <w:rPr>
          <w:sz w:val="24"/>
          <w:szCs w:val="24"/>
        </w:rPr>
        <w:t>Понятие кредитной системы</w:t>
      </w:r>
    </w:p>
    <w:p w:rsidR="00813662" w:rsidRPr="002A0A74" w:rsidRDefault="00813662" w:rsidP="00813662">
      <w:pPr>
        <w:numPr>
          <w:ilvl w:val="0"/>
          <w:numId w:val="7"/>
        </w:numPr>
        <w:jc w:val="both"/>
        <w:rPr>
          <w:sz w:val="24"/>
          <w:szCs w:val="24"/>
        </w:rPr>
      </w:pPr>
      <w:r w:rsidRPr="002A0A74">
        <w:rPr>
          <w:sz w:val="24"/>
          <w:szCs w:val="24"/>
        </w:rPr>
        <w:t>Каковы пути становления и развития банковской системы в Казахстане</w:t>
      </w:r>
    </w:p>
    <w:p w:rsidR="00813662" w:rsidRPr="002A0A74" w:rsidRDefault="00813662" w:rsidP="00813662">
      <w:pPr>
        <w:numPr>
          <w:ilvl w:val="0"/>
          <w:numId w:val="7"/>
        </w:numPr>
        <w:jc w:val="both"/>
        <w:rPr>
          <w:sz w:val="24"/>
          <w:szCs w:val="24"/>
        </w:rPr>
      </w:pPr>
      <w:r w:rsidRPr="002A0A74">
        <w:rPr>
          <w:sz w:val="24"/>
          <w:szCs w:val="24"/>
        </w:rPr>
        <w:t>Организационная структура банка, органы управления банка</w:t>
      </w:r>
    </w:p>
    <w:p w:rsidR="00813662" w:rsidRPr="002A0A74" w:rsidRDefault="00813662" w:rsidP="00813662">
      <w:pPr>
        <w:numPr>
          <w:ilvl w:val="0"/>
          <w:numId w:val="7"/>
        </w:numPr>
        <w:jc w:val="both"/>
        <w:rPr>
          <w:sz w:val="24"/>
          <w:szCs w:val="24"/>
        </w:rPr>
      </w:pPr>
      <w:r w:rsidRPr="002A0A74">
        <w:rPr>
          <w:sz w:val="24"/>
          <w:szCs w:val="24"/>
        </w:rPr>
        <w:t xml:space="preserve"> Функции и операции коммерческих банков</w:t>
      </w:r>
    </w:p>
    <w:p w:rsidR="00813662" w:rsidRPr="002A0A74" w:rsidRDefault="00813662" w:rsidP="00813662">
      <w:pPr>
        <w:numPr>
          <w:ilvl w:val="0"/>
          <w:numId w:val="7"/>
        </w:numPr>
        <w:jc w:val="both"/>
        <w:rPr>
          <w:sz w:val="24"/>
          <w:szCs w:val="24"/>
        </w:rPr>
      </w:pPr>
      <w:r w:rsidRPr="002A0A74">
        <w:rPr>
          <w:sz w:val="24"/>
          <w:szCs w:val="24"/>
        </w:rPr>
        <w:t>Порядок открытия, регистрации и ликвидации банков.</w:t>
      </w:r>
    </w:p>
    <w:p w:rsidR="00813662" w:rsidRPr="002A0A74" w:rsidRDefault="00813662" w:rsidP="00813662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 xml:space="preserve">  </w:t>
      </w:r>
      <w:proofErr w:type="spellStart"/>
      <w:r w:rsidRPr="002A0A74">
        <w:rPr>
          <w:sz w:val="24"/>
          <w:szCs w:val="24"/>
        </w:rPr>
        <w:t>Пруденциальные</w:t>
      </w:r>
      <w:proofErr w:type="spellEnd"/>
      <w:r w:rsidRPr="002A0A74">
        <w:rPr>
          <w:sz w:val="24"/>
          <w:szCs w:val="24"/>
        </w:rPr>
        <w:t xml:space="preserve">  нормативы  установлены АФН  для коммерческих банков</w:t>
      </w:r>
    </w:p>
    <w:p w:rsidR="00813662" w:rsidRPr="002A0A74" w:rsidRDefault="00813662" w:rsidP="00813662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 xml:space="preserve"> Что такое банковские ресурсы</w:t>
      </w:r>
    </w:p>
    <w:p w:rsidR="00813662" w:rsidRPr="002A0A74" w:rsidRDefault="00813662" w:rsidP="00813662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Понятие активных и  пассивных операции банков</w:t>
      </w:r>
    </w:p>
    <w:p w:rsidR="00813662" w:rsidRPr="002A0A74" w:rsidRDefault="00813662" w:rsidP="00813662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Собственный капитал банка и его функций</w:t>
      </w:r>
    </w:p>
    <w:p w:rsidR="00813662" w:rsidRPr="002A0A74" w:rsidRDefault="00813662" w:rsidP="00813662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Объекты кредитования и субъекты кредитных отношений.</w:t>
      </w:r>
    </w:p>
    <w:p w:rsidR="00813662" w:rsidRPr="002A0A74" w:rsidRDefault="00813662" w:rsidP="00813662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proofErr w:type="spellStart"/>
      <w:r w:rsidRPr="002A0A74">
        <w:rPr>
          <w:sz w:val="24"/>
          <w:szCs w:val="24"/>
        </w:rPr>
        <w:t>Классифицикация</w:t>
      </w:r>
      <w:proofErr w:type="spellEnd"/>
      <w:r w:rsidRPr="002A0A74">
        <w:rPr>
          <w:sz w:val="24"/>
          <w:szCs w:val="24"/>
        </w:rPr>
        <w:t xml:space="preserve"> банковских  ссуд</w:t>
      </w:r>
    </w:p>
    <w:p w:rsidR="00813662" w:rsidRPr="002A0A74" w:rsidRDefault="002A0A74" w:rsidP="00813662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П</w:t>
      </w:r>
      <w:r w:rsidR="00813662" w:rsidRPr="002A0A74">
        <w:rPr>
          <w:sz w:val="24"/>
          <w:szCs w:val="24"/>
        </w:rPr>
        <w:t xml:space="preserve">ринципы банковского кредитования </w:t>
      </w:r>
    </w:p>
    <w:p w:rsidR="00813662" w:rsidRPr="002A0A74" w:rsidRDefault="002A0A74" w:rsidP="00813662">
      <w:pPr>
        <w:pStyle w:val="ab"/>
        <w:numPr>
          <w:ilvl w:val="0"/>
          <w:numId w:val="7"/>
        </w:numPr>
        <w:tabs>
          <w:tab w:val="left" w:pos="540"/>
          <w:tab w:val="left" w:pos="900"/>
        </w:tabs>
        <w:spacing w:after="0"/>
        <w:jc w:val="both"/>
        <w:rPr>
          <w:sz w:val="24"/>
          <w:szCs w:val="24"/>
        </w:rPr>
      </w:pPr>
      <w:r w:rsidRPr="002A0A74">
        <w:rPr>
          <w:sz w:val="24"/>
          <w:szCs w:val="24"/>
        </w:rPr>
        <w:lastRenderedPageBreak/>
        <w:t>М</w:t>
      </w:r>
      <w:r w:rsidR="00813662" w:rsidRPr="002A0A74">
        <w:rPr>
          <w:sz w:val="24"/>
          <w:szCs w:val="24"/>
        </w:rPr>
        <w:t>етоды кред</w:t>
      </w:r>
      <w:r w:rsidRPr="002A0A74">
        <w:rPr>
          <w:sz w:val="24"/>
          <w:szCs w:val="24"/>
        </w:rPr>
        <w:t>итования и формы ссудных счетов</w:t>
      </w:r>
    </w:p>
    <w:p w:rsidR="00813662" w:rsidRPr="002A0A74" w:rsidRDefault="00813662" w:rsidP="00813662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 xml:space="preserve">Каков порядок выдачи, погашения и </w:t>
      </w:r>
      <w:proofErr w:type="gramStart"/>
      <w:r w:rsidRPr="002A0A74">
        <w:rPr>
          <w:sz w:val="24"/>
          <w:szCs w:val="24"/>
        </w:rPr>
        <w:t>контроля за</w:t>
      </w:r>
      <w:proofErr w:type="gramEnd"/>
      <w:r w:rsidRPr="002A0A74">
        <w:rPr>
          <w:sz w:val="24"/>
          <w:szCs w:val="24"/>
        </w:rPr>
        <w:t xml:space="preserve"> использованием ссу</w:t>
      </w:r>
      <w:r w:rsidR="002A0A74" w:rsidRPr="002A0A74">
        <w:rPr>
          <w:sz w:val="24"/>
          <w:szCs w:val="24"/>
        </w:rPr>
        <w:t>ды</w:t>
      </w:r>
    </w:p>
    <w:p w:rsidR="00813662" w:rsidRPr="002A0A74" w:rsidRDefault="00813662" w:rsidP="00813662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Коммерческий кредит и сферы его использования.</w:t>
      </w:r>
    </w:p>
    <w:p w:rsidR="00813662" w:rsidRPr="002A0A74" w:rsidRDefault="002A0A74" w:rsidP="00813662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С</w:t>
      </w:r>
      <w:r w:rsidR="00813662" w:rsidRPr="002A0A74">
        <w:rPr>
          <w:sz w:val="24"/>
          <w:szCs w:val="24"/>
        </w:rPr>
        <w:t>у</w:t>
      </w:r>
      <w:r w:rsidRPr="002A0A74">
        <w:rPr>
          <w:sz w:val="24"/>
          <w:szCs w:val="24"/>
        </w:rPr>
        <w:t>щность вексельного кредитования</w:t>
      </w:r>
    </w:p>
    <w:p w:rsidR="00813662" w:rsidRPr="002A0A74" w:rsidRDefault="002A0A74" w:rsidP="00813662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Форма обеспеченности возвратности кредита</w:t>
      </w:r>
    </w:p>
    <w:p w:rsidR="00813662" w:rsidRPr="002A0A74" w:rsidRDefault="00813662" w:rsidP="00813662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Как определить класс кредитоспособности заемщика?</w:t>
      </w:r>
    </w:p>
    <w:p w:rsidR="00813662" w:rsidRPr="002A0A74" w:rsidRDefault="002A0A74" w:rsidP="00813662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Что такое лизинг</w:t>
      </w:r>
    </w:p>
    <w:p w:rsidR="00813662" w:rsidRPr="002A0A74" w:rsidRDefault="002A0A74" w:rsidP="00813662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Факторинг и  его разновидности</w:t>
      </w:r>
    </w:p>
    <w:p w:rsidR="00813662" w:rsidRPr="002A0A74" w:rsidRDefault="00813662" w:rsidP="00813662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Дайте определение форфейтингу.</w:t>
      </w:r>
    </w:p>
    <w:p w:rsidR="00813662" w:rsidRPr="002A0A74" w:rsidRDefault="00813662" w:rsidP="00813662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Назовите алгоритм действия форфейтинга.</w:t>
      </w:r>
    </w:p>
    <w:p w:rsidR="00813662" w:rsidRPr="002A0A74" w:rsidRDefault="00813662" w:rsidP="00813662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 xml:space="preserve">Как определить комиссионные </w:t>
      </w:r>
      <w:proofErr w:type="spellStart"/>
      <w:r w:rsidRPr="002A0A74">
        <w:rPr>
          <w:sz w:val="24"/>
          <w:szCs w:val="24"/>
        </w:rPr>
        <w:t>форфейтера</w:t>
      </w:r>
      <w:proofErr w:type="spellEnd"/>
      <w:r w:rsidRPr="002A0A74">
        <w:rPr>
          <w:sz w:val="24"/>
          <w:szCs w:val="24"/>
        </w:rPr>
        <w:t>?</w:t>
      </w:r>
    </w:p>
    <w:p w:rsidR="002A0A74" w:rsidRPr="002A0A74" w:rsidRDefault="00813662" w:rsidP="002A0A74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В чем сущность и н</w:t>
      </w:r>
      <w:r w:rsidR="002A0A74" w:rsidRPr="002A0A74">
        <w:rPr>
          <w:sz w:val="24"/>
          <w:szCs w:val="24"/>
        </w:rPr>
        <w:t>еобходимость трастовых операций</w:t>
      </w:r>
    </w:p>
    <w:p w:rsidR="002A0A74" w:rsidRPr="002A0A74" w:rsidRDefault="00813662" w:rsidP="002A0A74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Показатели ликвидности коммерческого банка.</w:t>
      </w:r>
    </w:p>
    <w:p w:rsidR="002A0A74" w:rsidRPr="002A0A74" w:rsidRDefault="00813662" w:rsidP="002A0A74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Составьте классификацию форм и видов международных кредитов.</w:t>
      </w:r>
    </w:p>
    <w:p w:rsidR="002A0A74" w:rsidRPr="002A0A74" w:rsidRDefault="002A0A74" w:rsidP="002A0A74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Сущность банковских рисков</w:t>
      </w:r>
    </w:p>
    <w:p w:rsidR="002A0A74" w:rsidRPr="002A0A74" w:rsidRDefault="00813662" w:rsidP="002A0A74">
      <w:pPr>
        <w:numPr>
          <w:ilvl w:val="0"/>
          <w:numId w:val="7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Что такое банковский маркетинг?</w:t>
      </w:r>
    </w:p>
    <w:p w:rsidR="00AE7D53" w:rsidRPr="002A0A74" w:rsidRDefault="00AE7D53" w:rsidP="00AE7D53">
      <w:pPr>
        <w:jc w:val="center"/>
        <w:rPr>
          <w:b/>
          <w:color w:val="000000"/>
          <w:sz w:val="24"/>
          <w:szCs w:val="24"/>
        </w:rPr>
      </w:pPr>
    </w:p>
    <w:p w:rsidR="00D60F67" w:rsidRDefault="00D60F67" w:rsidP="00AE7D53">
      <w:pPr>
        <w:jc w:val="center"/>
        <w:rPr>
          <w:color w:val="000000"/>
          <w:szCs w:val="28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color w:val="000000"/>
          <w:szCs w:val="28"/>
        </w:rPr>
        <w:t>5 ОСНОВНЫЕ ФОРМЫ И МЕТОДЫ ОБУЧЕНИЯ</w:t>
      </w:r>
    </w:p>
    <w:p w:rsidR="00AE7D53" w:rsidRPr="002D0295" w:rsidRDefault="00AE7D53" w:rsidP="00AE7D53">
      <w:pPr>
        <w:jc w:val="center"/>
        <w:rPr>
          <w:color w:val="000000"/>
          <w:szCs w:val="28"/>
        </w:rPr>
      </w:pPr>
    </w:p>
    <w:p w:rsidR="002F4FAD" w:rsidRDefault="002F4FAD" w:rsidP="002F4FAD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Для </w:t>
      </w:r>
      <w:r w:rsidRPr="00133768">
        <w:rPr>
          <w:sz w:val="24"/>
          <w:szCs w:val="24"/>
        </w:rPr>
        <w:t>вовлечени</w:t>
      </w:r>
      <w:r>
        <w:rPr>
          <w:sz w:val="24"/>
          <w:szCs w:val="24"/>
        </w:rPr>
        <w:t>я</w:t>
      </w:r>
      <w:r w:rsidRPr="00133768">
        <w:rPr>
          <w:sz w:val="24"/>
          <w:szCs w:val="24"/>
        </w:rPr>
        <w:t xml:space="preserve"> </w:t>
      </w:r>
      <w:r>
        <w:rPr>
          <w:sz w:val="24"/>
          <w:szCs w:val="24"/>
        </w:rPr>
        <w:t>обучающихся</w:t>
      </w:r>
      <w:r w:rsidRPr="00133768">
        <w:rPr>
          <w:sz w:val="24"/>
          <w:szCs w:val="24"/>
        </w:rPr>
        <w:t xml:space="preserve"> в поиск и управление знаниями, приобретени</w:t>
      </w:r>
      <w:r>
        <w:rPr>
          <w:sz w:val="24"/>
          <w:szCs w:val="24"/>
        </w:rPr>
        <w:t>я</w:t>
      </w:r>
      <w:r w:rsidRPr="00133768">
        <w:rPr>
          <w:sz w:val="24"/>
          <w:szCs w:val="24"/>
        </w:rPr>
        <w:t xml:space="preserve"> опыта самостоятельного решения разноо</w:t>
      </w:r>
      <w:r>
        <w:rPr>
          <w:sz w:val="24"/>
          <w:szCs w:val="24"/>
        </w:rPr>
        <w:t xml:space="preserve">бразных задач в </w:t>
      </w:r>
      <w:r w:rsidRPr="00133768">
        <w:rPr>
          <w:sz w:val="24"/>
          <w:szCs w:val="24"/>
        </w:rPr>
        <w:t>ходе преподавания дисциплины</w:t>
      </w:r>
      <w:r>
        <w:rPr>
          <w:sz w:val="24"/>
          <w:szCs w:val="24"/>
        </w:rPr>
        <w:t xml:space="preserve"> используются следующие методы:</w:t>
      </w:r>
    </w:p>
    <w:p w:rsidR="002F4FAD" w:rsidRDefault="002F4FAD" w:rsidP="002F4FAD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1) </w:t>
      </w:r>
      <w:r w:rsidRPr="00133768">
        <w:rPr>
          <w:sz w:val="24"/>
          <w:szCs w:val="24"/>
        </w:rPr>
        <w:t>технологии проблемн</w:t>
      </w:r>
      <w:proofErr w:type="gramStart"/>
      <w:r w:rsidRPr="00133768">
        <w:rPr>
          <w:sz w:val="24"/>
          <w:szCs w:val="24"/>
        </w:rPr>
        <w:t>о-</w:t>
      </w:r>
      <w:proofErr w:type="gramEnd"/>
      <w:r>
        <w:rPr>
          <w:sz w:val="24"/>
          <w:szCs w:val="24"/>
        </w:rPr>
        <w:t xml:space="preserve"> и проектно- ориентированного</w:t>
      </w:r>
      <w:r w:rsidRPr="00133768">
        <w:rPr>
          <w:sz w:val="24"/>
          <w:szCs w:val="24"/>
        </w:rPr>
        <w:t xml:space="preserve"> обучения</w:t>
      </w:r>
      <w:r>
        <w:rPr>
          <w:sz w:val="24"/>
          <w:szCs w:val="24"/>
        </w:rPr>
        <w:t>;</w:t>
      </w:r>
    </w:p>
    <w:p w:rsidR="002F4FAD" w:rsidRPr="00C21F3D" w:rsidRDefault="002F4FAD" w:rsidP="002F4FAD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C21F3D">
        <w:rPr>
          <w:sz w:val="24"/>
          <w:szCs w:val="24"/>
        </w:rPr>
        <w:t xml:space="preserve">Организация </w:t>
      </w:r>
      <w:proofErr w:type="gramStart"/>
      <w:r w:rsidRPr="00C21F3D">
        <w:rPr>
          <w:sz w:val="24"/>
          <w:szCs w:val="24"/>
        </w:rPr>
        <w:t>обучения по методу</w:t>
      </w:r>
      <w:proofErr w:type="gramEnd"/>
      <w:r w:rsidRPr="00C21F3D">
        <w:rPr>
          <w:sz w:val="24"/>
          <w:szCs w:val="24"/>
        </w:rPr>
        <w:t xml:space="preserve"> проектов ставит перед преподавателем задачу обеспечения включенности всех обучающихся в проблемную ситуацию и на каждом занятии. То есть задачу создавать проблемно-ориентированный сценарий содержания занятия, предъявляя информацию для поиска </w:t>
      </w:r>
      <w:proofErr w:type="gramStart"/>
      <w:r w:rsidRPr="00C21F3D">
        <w:rPr>
          <w:sz w:val="24"/>
          <w:szCs w:val="24"/>
        </w:rPr>
        <w:t>решения проблемной ситуации</w:t>
      </w:r>
      <w:proofErr w:type="gramEnd"/>
      <w:r w:rsidRPr="00C21F3D">
        <w:rPr>
          <w:sz w:val="24"/>
          <w:szCs w:val="24"/>
        </w:rPr>
        <w:t xml:space="preserve"> в структурированном и систематизированном виде. При этом вид </w:t>
      </w:r>
      <w:proofErr w:type="spellStart"/>
      <w:r w:rsidRPr="00C21F3D">
        <w:rPr>
          <w:sz w:val="24"/>
          <w:szCs w:val="24"/>
        </w:rPr>
        <w:t>проблематизации</w:t>
      </w:r>
      <w:proofErr w:type="spellEnd"/>
      <w:r w:rsidRPr="00C21F3D">
        <w:rPr>
          <w:sz w:val="24"/>
          <w:szCs w:val="24"/>
        </w:rPr>
        <w:t xml:space="preserve"> и уровень сложности проблемно-ориентирован</w:t>
      </w:r>
      <w:r>
        <w:rPr>
          <w:sz w:val="24"/>
          <w:szCs w:val="24"/>
        </w:rPr>
        <w:t>ного сценария может быть разный</w:t>
      </w:r>
      <w:r w:rsidRPr="00C21F3D">
        <w:rPr>
          <w:sz w:val="24"/>
          <w:szCs w:val="24"/>
        </w:rPr>
        <w:t xml:space="preserve">: </w:t>
      </w:r>
    </w:p>
    <w:p w:rsidR="002F4FAD" w:rsidRPr="00C21F3D" w:rsidRDefault="002F4FAD" w:rsidP="002F4FAD">
      <w:pPr>
        <w:tabs>
          <w:tab w:val="num" w:pos="1440"/>
        </w:tabs>
        <w:ind w:firstLine="567"/>
        <w:jc w:val="both"/>
        <w:rPr>
          <w:sz w:val="24"/>
          <w:szCs w:val="24"/>
        </w:rPr>
      </w:pPr>
      <w:proofErr w:type="gramStart"/>
      <w:r w:rsidRPr="00C21F3D">
        <w:rPr>
          <w:sz w:val="24"/>
          <w:szCs w:val="24"/>
        </w:rPr>
        <w:t xml:space="preserve">первый уровень - преподаватель излагает учебный материал, вычленяя проблемную ситуацию какого-то вида (выбор, неопределенность, конфликт, неожиданность, предположение, опровержение, несоответствие) и показывая пути её разрешения; </w:t>
      </w:r>
      <w:proofErr w:type="gramEnd"/>
    </w:p>
    <w:p w:rsidR="002F4FAD" w:rsidRPr="00C21F3D" w:rsidRDefault="002F4FAD" w:rsidP="002F4FAD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C21F3D">
        <w:rPr>
          <w:sz w:val="24"/>
          <w:szCs w:val="24"/>
        </w:rPr>
        <w:t xml:space="preserve">второй уровень - преподаватель создает проблемную ситуацию, а </w:t>
      </w:r>
      <w:proofErr w:type="gramStart"/>
      <w:r w:rsidRPr="00C21F3D">
        <w:rPr>
          <w:sz w:val="24"/>
          <w:szCs w:val="24"/>
        </w:rPr>
        <w:t>обучаемые</w:t>
      </w:r>
      <w:proofErr w:type="gramEnd"/>
      <w:r w:rsidRPr="00C21F3D">
        <w:rPr>
          <w:sz w:val="24"/>
          <w:szCs w:val="24"/>
        </w:rPr>
        <w:t xml:space="preserve"> вместе с ним включаются в её разрешение; </w:t>
      </w:r>
    </w:p>
    <w:p w:rsidR="002F4FAD" w:rsidRPr="00C21F3D" w:rsidRDefault="002F4FAD" w:rsidP="002F4FAD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C21F3D">
        <w:rPr>
          <w:sz w:val="24"/>
          <w:szCs w:val="24"/>
        </w:rPr>
        <w:t xml:space="preserve">третий уровень - преподаватель создает проблемную ситуацию, а </w:t>
      </w:r>
      <w:proofErr w:type="gramStart"/>
      <w:r w:rsidRPr="00C21F3D">
        <w:rPr>
          <w:sz w:val="24"/>
          <w:szCs w:val="24"/>
        </w:rPr>
        <w:t>обучаемые</w:t>
      </w:r>
      <w:proofErr w:type="gramEnd"/>
      <w:r w:rsidRPr="00C21F3D">
        <w:rPr>
          <w:sz w:val="24"/>
          <w:szCs w:val="24"/>
        </w:rPr>
        <w:t xml:space="preserve"> разрешают ее самостоятельно; </w:t>
      </w:r>
    </w:p>
    <w:p w:rsidR="002F4FAD" w:rsidRDefault="002F4FAD" w:rsidP="002F4FAD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C21F3D">
        <w:rPr>
          <w:sz w:val="24"/>
          <w:szCs w:val="24"/>
        </w:rPr>
        <w:t>четвертый уровень - преподаватель сообщает неупорядоченные исходные данные, на основе которых обучаемые самостоятельно формируют проблему и находят способы ее разрешения.</w:t>
      </w:r>
    </w:p>
    <w:p w:rsidR="002F4FAD" w:rsidRDefault="002F4FAD" w:rsidP="002F4FAD">
      <w:pPr>
        <w:tabs>
          <w:tab w:val="num" w:pos="1440"/>
        </w:tabs>
        <w:ind w:firstLine="567"/>
        <w:jc w:val="both"/>
        <w:rPr>
          <w:sz w:val="24"/>
          <w:szCs w:val="24"/>
        </w:rPr>
      </w:pPr>
      <w:proofErr w:type="gramStart"/>
      <w:r w:rsidRPr="00C21F3D">
        <w:rPr>
          <w:sz w:val="24"/>
          <w:szCs w:val="24"/>
        </w:rPr>
        <w:t>Обучение по методу</w:t>
      </w:r>
      <w:proofErr w:type="gramEnd"/>
      <w:r w:rsidRPr="00C21F3D">
        <w:rPr>
          <w:sz w:val="24"/>
          <w:szCs w:val="24"/>
        </w:rPr>
        <w:t xml:space="preserve"> проектов строится как процесс поиска решения какой-то проблемы (теоретической или практической) через постановку нескольких конкретных, логически связанных между собой по содержанию задач. При этом тематика проектов формулируется в рамках утвержденн</w:t>
      </w:r>
      <w:r>
        <w:rPr>
          <w:sz w:val="24"/>
          <w:szCs w:val="24"/>
        </w:rPr>
        <w:t>ой</w:t>
      </w:r>
      <w:r w:rsidRPr="00C21F3D">
        <w:rPr>
          <w:sz w:val="24"/>
          <w:szCs w:val="24"/>
        </w:rPr>
        <w:t xml:space="preserve"> учебн</w:t>
      </w:r>
      <w:r>
        <w:rPr>
          <w:sz w:val="24"/>
          <w:szCs w:val="24"/>
        </w:rPr>
        <w:t>ой</w:t>
      </w:r>
      <w:r w:rsidRPr="00C21F3D">
        <w:rPr>
          <w:sz w:val="24"/>
          <w:szCs w:val="24"/>
        </w:rPr>
        <w:t xml:space="preserve"> программ</w:t>
      </w:r>
      <w:r>
        <w:rPr>
          <w:sz w:val="24"/>
          <w:szCs w:val="24"/>
        </w:rPr>
        <w:t>ы</w:t>
      </w:r>
      <w:r w:rsidRPr="00C21F3D">
        <w:rPr>
          <w:sz w:val="24"/>
          <w:szCs w:val="24"/>
        </w:rPr>
        <w:t xml:space="preserve"> по дисциплине</w:t>
      </w:r>
      <w:r>
        <w:rPr>
          <w:sz w:val="24"/>
          <w:szCs w:val="24"/>
        </w:rPr>
        <w:t>.</w:t>
      </w:r>
      <w:r w:rsidRPr="00C21F3D">
        <w:rPr>
          <w:sz w:val="24"/>
          <w:szCs w:val="24"/>
        </w:rPr>
        <w:t xml:space="preserve"> Проект выполняется в течение определенного отрезка времени и с различным составом </w:t>
      </w:r>
      <w:proofErr w:type="gramStart"/>
      <w:r w:rsidRPr="00C21F3D">
        <w:rPr>
          <w:sz w:val="24"/>
          <w:szCs w:val="24"/>
        </w:rPr>
        <w:t>обучающихся</w:t>
      </w:r>
      <w:proofErr w:type="gramEnd"/>
      <w:r w:rsidRPr="00C21F3D">
        <w:rPr>
          <w:sz w:val="24"/>
          <w:szCs w:val="24"/>
        </w:rPr>
        <w:t xml:space="preserve"> (индивидуальное, парное, групповое обучение).</w:t>
      </w:r>
    </w:p>
    <w:p w:rsidR="002F4FAD" w:rsidRDefault="002F4FAD" w:rsidP="002F4FAD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2) </w:t>
      </w:r>
      <w:r w:rsidRPr="00133768">
        <w:rPr>
          <w:bCs/>
          <w:sz w:val="24"/>
          <w:szCs w:val="24"/>
        </w:rPr>
        <w:t>метод кейсов</w:t>
      </w:r>
      <w:r w:rsidRPr="00133768">
        <w:rPr>
          <w:sz w:val="24"/>
          <w:szCs w:val="24"/>
        </w:rPr>
        <w:t xml:space="preserve"> (анализ ситуации)</w:t>
      </w:r>
      <w:r>
        <w:rPr>
          <w:sz w:val="24"/>
          <w:szCs w:val="24"/>
        </w:rPr>
        <w:t xml:space="preserve">; </w:t>
      </w:r>
    </w:p>
    <w:p w:rsidR="002F4FAD" w:rsidRDefault="002F4FAD" w:rsidP="002F4FAD">
      <w:pPr>
        <w:ind w:firstLine="567"/>
        <w:jc w:val="both"/>
        <w:rPr>
          <w:sz w:val="24"/>
          <w:szCs w:val="24"/>
        </w:rPr>
      </w:pPr>
      <w:r w:rsidRPr="008A3B5B">
        <w:rPr>
          <w:sz w:val="24"/>
          <w:szCs w:val="24"/>
        </w:rPr>
        <w:t xml:space="preserve">Сущность метода заключается в активном процессе обсуждения или </w:t>
      </w:r>
      <w:proofErr w:type="gramStart"/>
      <w:r w:rsidRPr="008A3B5B">
        <w:rPr>
          <w:sz w:val="24"/>
          <w:szCs w:val="24"/>
        </w:rPr>
        <w:t>решения конкретной ситуации</w:t>
      </w:r>
      <w:proofErr w:type="gramEnd"/>
      <w:r w:rsidRPr="008A3B5B">
        <w:rPr>
          <w:sz w:val="24"/>
          <w:szCs w:val="24"/>
        </w:rPr>
        <w:t xml:space="preserve">, когда учащиеся закрепляют теорию принятия управленческих решений на реальных ситуациях. Кейс-технология позволяет развивать творческие </w:t>
      </w:r>
      <w:r w:rsidRPr="008A3B5B">
        <w:rPr>
          <w:sz w:val="24"/>
          <w:szCs w:val="24"/>
        </w:rPr>
        <w:lastRenderedPageBreak/>
        <w:t xml:space="preserve">способности обучающихся, формирует навыки выполнения сложных заданий в составе небольших групп, помогает специалистам успешно овладеть способностями анализа непредвиденной ситуации, самостоятельно разрабатывать алгоритмы принятия решения. </w:t>
      </w:r>
    </w:p>
    <w:p w:rsidR="002F4FAD" w:rsidRDefault="002F4FAD" w:rsidP="002F4FAD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3) информационно-коммуникационные (в том числе  дистанционные образовательные) технологии.</w:t>
      </w:r>
    </w:p>
    <w:p w:rsidR="002F4FAD" w:rsidRDefault="002F4FAD" w:rsidP="002F4FAD">
      <w:pPr>
        <w:ind w:firstLine="567"/>
        <w:jc w:val="both"/>
        <w:rPr>
          <w:sz w:val="24"/>
          <w:szCs w:val="24"/>
        </w:rPr>
      </w:pPr>
      <w:r w:rsidRPr="008A3B5B">
        <w:rPr>
          <w:sz w:val="24"/>
          <w:szCs w:val="24"/>
        </w:rPr>
        <w:t>Применение современных информационно-коммуникационных технологий позволяет организовать оптимальное взаимодействие между студентом и преподавателем с целью достижения результата обучения</w:t>
      </w:r>
      <w:r>
        <w:rPr>
          <w:sz w:val="24"/>
          <w:szCs w:val="24"/>
        </w:rPr>
        <w:t>.</w:t>
      </w:r>
    </w:p>
    <w:p w:rsidR="002F4FAD" w:rsidRDefault="002F4FAD" w:rsidP="002F4FAD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4) </w:t>
      </w:r>
      <w:r w:rsidRPr="00133768">
        <w:rPr>
          <w:sz w:val="24"/>
          <w:szCs w:val="24"/>
        </w:rPr>
        <w:t xml:space="preserve">коммуникативные технологии </w:t>
      </w:r>
      <w:r>
        <w:rPr>
          <w:sz w:val="24"/>
          <w:szCs w:val="24"/>
        </w:rPr>
        <w:t>(</w:t>
      </w:r>
      <w:r w:rsidRPr="00133768">
        <w:rPr>
          <w:sz w:val="24"/>
          <w:szCs w:val="24"/>
        </w:rPr>
        <w:t>дискуссия</w:t>
      </w:r>
      <w:r>
        <w:rPr>
          <w:sz w:val="24"/>
          <w:szCs w:val="24"/>
        </w:rPr>
        <w:t>,</w:t>
      </w:r>
      <w:r w:rsidRPr="00133768">
        <w:rPr>
          <w:sz w:val="24"/>
          <w:szCs w:val="24"/>
        </w:rPr>
        <w:t xml:space="preserve"> мозговой штурм</w:t>
      </w:r>
      <w:r w:rsidRPr="0013737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как </w:t>
      </w:r>
      <w:r w:rsidRPr="0013737E">
        <w:rPr>
          <w:sz w:val="24"/>
          <w:szCs w:val="24"/>
        </w:rPr>
        <w:t>форма творческой, коллективной работы для поиска решений поставленных проблем</w:t>
      </w:r>
      <w:r>
        <w:rPr>
          <w:sz w:val="24"/>
          <w:szCs w:val="24"/>
        </w:rPr>
        <w:t>)</w:t>
      </w:r>
      <w:r w:rsidRPr="0013737E">
        <w:rPr>
          <w:sz w:val="24"/>
          <w:szCs w:val="24"/>
        </w:rPr>
        <w:t>.</w:t>
      </w:r>
    </w:p>
    <w:p w:rsidR="00AE7D53" w:rsidRDefault="00AE7D53" w:rsidP="00AE7D53">
      <w:pPr>
        <w:jc w:val="both"/>
        <w:rPr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FB62D7">
        <w:rPr>
          <w:sz w:val="24"/>
          <w:szCs w:val="24"/>
        </w:rPr>
        <w:t>6</w:t>
      </w:r>
      <w:r>
        <w:rPr>
          <w:szCs w:val="28"/>
        </w:rPr>
        <w:t xml:space="preserve"> </w:t>
      </w:r>
      <w:r w:rsidRPr="002D0295">
        <w:rPr>
          <w:color w:val="000000"/>
          <w:szCs w:val="28"/>
        </w:rPr>
        <w:t xml:space="preserve"> ВРЕМЯ КОНСУЛЬТАЦИЙ </w:t>
      </w:r>
    </w:p>
    <w:p w:rsidR="00AE7D53" w:rsidRDefault="00AE7D53" w:rsidP="00AE7D53">
      <w:pPr>
        <w:jc w:val="center"/>
        <w:rPr>
          <w:color w:val="000000"/>
          <w:szCs w:val="28"/>
        </w:rPr>
      </w:pPr>
    </w:p>
    <w:p w:rsidR="00AE7D53" w:rsidRPr="002D0295" w:rsidRDefault="00AE7D53" w:rsidP="00AE7D53">
      <w:pPr>
        <w:ind w:firstLine="567"/>
        <w:rPr>
          <w:sz w:val="24"/>
          <w:szCs w:val="24"/>
          <w:lang w:val="kk-KZ"/>
        </w:rPr>
      </w:pPr>
      <w:r w:rsidRPr="00FB62D7">
        <w:rPr>
          <w:color w:val="000000"/>
          <w:sz w:val="24"/>
          <w:szCs w:val="24"/>
        </w:rPr>
        <w:t>- по графику работы преподавателя</w:t>
      </w:r>
      <w:r w:rsidR="00981612">
        <w:rPr>
          <w:color w:val="000000"/>
          <w:sz w:val="24"/>
          <w:szCs w:val="24"/>
        </w:rPr>
        <w:t>.</w:t>
      </w:r>
    </w:p>
    <w:sectPr w:rsidR="00AE7D53" w:rsidRPr="002D0295" w:rsidSect="00AE7D53">
      <w:headerReference w:type="even" r:id="rId11"/>
      <w:headerReference w:type="default" r:id="rId12"/>
      <w:headerReference w:type="first" r:id="rId13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24B8" w:rsidRDefault="00A024B8" w:rsidP="00AE7D53">
      <w:r>
        <w:separator/>
      </w:r>
    </w:p>
  </w:endnote>
  <w:endnote w:type="continuationSeparator" w:id="0">
    <w:p w:rsidR="00A024B8" w:rsidRDefault="00A024B8" w:rsidP="00AE7D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24B8" w:rsidRDefault="00A024B8" w:rsidP="00AE7D53">
      <w:r>
        <w:separator/>
      </w:r>
    </w:p>
  </w:footnote>
  <w:footnote w:type="continuationSeparator" w:id="0">
    <w:p w:rsidR="00A024B8" w:rsidRDefault="00A024B8" w:rsidP="00AE7D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DA7E1A" w:rsidTr="00F64954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DA7E1A" w:rsidRDefault="00DA7E1A" w:rsidP="00F64954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DA7E1A" w:rsidRDefault="00DA7E1A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DA7E1A" w:rsidRDefault="00DA7E1A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DA7E1A" w:rsidRPr="006336FF" w:rsidRDefault="00DA7E1A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DA7E1A" w:rsidRPr="006336FF" w:rsidRDefault="00DA7E1A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DA7E1A" w:rsidTr="00F64954">
      <w:trPr>
        <w:cantSplit/>
        <w:trHeight w:val="585"/>
      </w:trPr>
      <w:tc>
        <w:tcPr>
          <w:tcW w:w="1153" w:type="dxa"/>
          <w:vMerge/>
        </w:tcPr>
        <w:p w:rsidR="00DA7E1A" w:rsidRDefault="00DA7E1A" w:rsidP="00F64954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DA7E1A" w:rsidRDefault="00DA7E1A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A7E1A" w:rsidRDefault="00DA7E1A" w:rsidP="00F64954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DA7E1A" w:rsidRPr="00810B98" w:rsidRDefault="00DA7E1A" w:rsidP="00F64954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DA7E1A" w:rsidRPr="00AE7D53" w:rsidRDefault="00DA7E1A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DA7E1A" w:rsidRPr="00917D32" w:rsidRDefault="00DA7E1A" w:rsidP="00F64954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DA7E1A" w:rsidRPr="006336FF" w:rsidRDefault="00DA7E1A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A7E1A" w:rsidRPr="006336FF" w:rsidRDefault="00DA7E1A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382CF9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382CF9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="00382CF9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382CF9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382CF9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7</w:t>
          </w:r>
          <w:r w:rsidR="00382CF9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DA7E1A" w:rsidRPr="00266724" w:rsidRDefault="00DA7E1A">
    <w:pPr>
      <w:rPr>
        <w:sz w:val="6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DA7E1A" w:rsidTr="00F64954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DA7E1A" w:rsidRDefault="00DA7E1A" w:rsidP="00F64954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2" name="Рисунок 2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DA7E1A" w:rsidRDefault="00DA7E1A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DA7E1A" w:rsidRDefault="00DA7E1A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DA7E1A" w:rsidRDefault="00DA7E1A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>
            <w:rPr>
              <w:rFonts w:ascii="Tahoma" w:hAnsi="Tahoma" w:cs="Tahoma"/>
              <w:b/>
              <w:bCs/>
              <w:sz w:val="16"/>
            </w:rPr>
            <w:t xml:space="preserve"> </w:t>
          </w:r>
        </w:p>
      </w:tc>
    </w:tr>
    <w:tr w:rsidR="00DA7E1A" w:rsidTr="00F64954">
      <w:trPr>
        <w:cantSplit/>
        <w:trHeight w:val="585"/>
      </w:trPr>
      <w:tc>
        <w:tcPr>
          <w:tcW w:w="1153" w:type="dxa"/>
          <w:vMerge/>
        </w:tcPr>
        <w:p w:rsidR="00DA7E1A" w:rsidRDefault="00DA7E1A" w:rsidP="00F64954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DA7E1A" w:rsidRDefault="00DA7E1A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A7E1A" w:rsidRDefault="00DA7E1A" w:rsidP="00F64954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DA7E1A" w:rsidRPr="00810B98" w:rsidRDefault="00DA7E1A" w:rsidP="00F64954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DA7E1A" w:rsidRPr="00EC2318" w:rsidRDefault="00DA7E1A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DA7E1A" w:rsidRPr="00EC2318" w:rsidRDefault="00DA7E1A" w:rsidP="00F64954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 xml:space="preserve">Рабочая модульная учебная программа и </w:t>
          </w:r>
          <w:proofErr w:type="spellStart"/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силлабус</w:t>
          </w:r>
          <w:proofErr w:type="spellEnd"/>
        </w:p>
      </w:tc>
      <w:tc>
        <w:tcPr>
          <w:tcW w:w="1560" w:type="dxa"/>
        </w:tcPr>
        <w:p w:rsidR="00DA7E1A" w:rsidRDefault="00DA7E1A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A7E1A" w:rsidRDefault="00DA7E1A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382CF9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382CF9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441996">
            <w:rPr>
              <w:rFonts w:ascii="Tahoma" w:hAnsi="Tahoma" w:cs="Tahoma"/>
              <w:b/>
              <w:bCs/>
              <w:noProof/>
              <w:sz w:val="16"/>
            </w:rPr>
            <w:t>16</w:t>
          </w:r>
          <w:r w:rsidR="00382CF9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382CF9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382CF9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441996">
            <w:rPr>
              <w:rFonts w:ascii="Tahoma" w:hAnsi="Tahoma" w:cs="Tahoma"/>
              <w:b/>
              <w:bCs/>
              <w:noProof/>
              <w:sz w:val="16"/>
            </w:rPr>
            <w:t>16</w:t>
          </w:r>
          <w:r w:rsidR="00382CF9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DA7E1A" w:rsidRPr="00266724" w:rsidRDefault="00DA7E1A">
    <w:pPr>
      <w:rPr>
        <w:sz w:val="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DA7E1A" w:rsidTr="00F64954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DA7E1A" w:rsidRDefault="00DA7E1A" w:rsidP="00F64954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5" name="Рисунок 5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DA7E1A" w:rsidRDefault="00DA7E1A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DA7E1A" w:rsidRDefault="00DA7E1A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DA7E1A" w:rsidRDefault="00DA7E1A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DA7E1A" w:rsidTr="00F64954">
      <w:trPr>
        <w:cantSplit/>
        <w:trHeight w:val="585"/>
      </w:trPr>
      <w:tc>
        <w:tcPr>
          <w:tcW w:w="1153" w:type="dxa"/>
          <w:vMerge/>
        </w:tcPr>
        <w:p w:rsidR="00DA7E1A" w:rsidRDefault="00DA7E1A" w:rsidP="00F64954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DA7E1A" w:rsidRDefault="00DA7E1A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A7E1A" w:rsidRDefault="00DA7E1A" w:rsidP="00F64954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DA7E1A" w:rsidRPr="00810B98" w:rsidRDefault="00DA7E1A" w:rsidP="00F64954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DA7E1A" w:rsidRDefault="00DA7E1A" w:rsidP="00F64954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DA7E1A" w:rsidRPr="000B107E" w:rsidRDefault="00DA7E1A" w:rsidP="00F64954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proofErr w:type="spellStart"/>
          <w:r w:rsidRPr="000B107E">
            <w:rPr>
              <w:rFonts w:ascii="Tahoma" w:hAnsi="Tahoma" w:cs="Tahoma"/>
              <w:b/>
              <w:sz w:val="16"/>
              <w:szCs w:val="16"/>
            </w:rPr>
            <w:t>модульн</w:t>
          </w:r>
          <w:proofErr w:type="spellEnd"/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DA7E1A" w:rsidRDefault="00DA7E1A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A7E1A" w:rsidRDefault="00DA7E1A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382CF9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382CF9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441996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382CF9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382CF9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382CF9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441996">
            <w:rPr>
              <w:rFonts w:ascii="Tahoma" w:hAnsi="Tahoma" w:cs="Tahoma"/>
              <w:b/>
              <w:bCs/>
              <w:noProof/>
              <w:sz w:val="16"/>
            </w:rPr>
            <w:t>16</w:t>
          </w:r>
          <w:r w:rsidR="00382CF9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DA7E1A" w:rsidRPr="00CB6F47" w:rsidRDefault="00DA7E1A" w:rsidP="00F64954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3800486"/>
    <w:multiLevelType w:val="hybridMultilevel"/>
    <w:tmpl w:val="11288A7C"/>
    <w:lvl w:ilvl="0" w:tplc="4DC0539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53162C"/>
    <w:multiLevelType w:val="hybridMultilevel"/>
    <w:tmpl w:val="8D8CD99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4">
    <w:nsid w:val="3C2E73B7"/>
    <w:multiLevelType w:val="singleLevel"/>
    <w:tmpl w:val="F44EEDC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5">
    <w:nsid w:val="47AC4CA7"/>
    <w:multiLevelType w:val="multilevel"/>
    <w:tmpl w:val="E06E784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>
    <w:nsid w:val="47C818EE"/>
    <w:multiLevelType w:val="singleLevel"/>
    <w:tmpl w:val="B6846E0E"/>
    <w:lvl w:ilvl="0">
      <w:start w:val="1"/>
      <w:numFmt w:val="decimal"/>
      <w:lvlText w:val="%1"/>
      <w:lvlJc w:val="left"/>
      <w:pPr>
        <w:tabs>
          <w:tab w:val="num" w:pos="915"/>
        </w:tabs>
        <w:ind w:left="915" w:hanging="375"/>
      </w:pPr>
      <w:rPr>
        <w:rFonts w:hint="default"/>
      </w:rPr>
    </w:lvl>
  </w:abstractNum>
  <w:abstractNum w:abstractNumId="7">
    <w:nsid w:val="50D36496"/>
    <w:multiLevelType w:val="hybridMultilevel"/>
    <w:tmpl w:val="26D4D6DC"/>
    <w:lvl w:ilvl="0" w:tplc="5B96DBF4">
      <w:start w:val="1"/>
      <w:numFmt w:val="bullet"/>
      <w:lvlText w:val=""/>
      <w:lvlJc w:val="left"/>
      <w:pPr>
        <w:ind w:left="11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abstractNum w:abstractNumId="8">
    <w:nsid w:val="59961169"/>
    <w:multiLevelType w:val="hybridMultilevel"/>
    <w:tmpl w:val="24DEB0C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FD717D8"/>
    <w:multiLevelType w:val="multilevel"/>
    <w:tmpl w:val="F0F6C2A2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29"/>
        </w:tabs>
        <w:ind w:left="1129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10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5"/>
  </w:num>
  <w:num w:numId="4">
    <w:abstractNumId w:val="4"/>
  </w:num>
  <w:num w:numId="5">
    <w:abstractNumId w:val="6"/>
  </w:num>
  <w:num w:numId="6">
    <w:abstractNumId w:val="9"/>
  </w:num>
  <w:num w:numId="7">
    <w:abstractNumId w:val="8"/>
  </w:num>
  <w:num w:numId="8">
    <w:abstractNumId w:val="2"/>
  </w:num>
  <w:num w:numId="9">
    <w:abstractNumId w:val="10"/>
  </w:num>
  <w:num w:numId="10">
    <w:abstractNumId w:val="1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38914"/>
  </w:hdrShapeDefaults>
  <w:footnotePr>
    <w:footnote w:id="-1"/>
    <w:footnote w:id="0"/>
  </w:footnotePr>
  <w:endnotePr>
    <w:endnote w:id="-1"/>
    <w:endnote w:id="0"/>
  </w:endnotePr>
  <w:compat/>
  <w:rsids>
    <w:rsidRoot w:val="0055626B"/>
    <w:rsid w:val="00007860"/>
    <w:rsid w:val="000166A3"/>
    <w:rsid w:val="0002239F"/>
    <w:rsid w:val="00044A50"/>
    <w:rsid w:val="00046BC7"/>
    <w:rsid w:val="00054763"/>
    <w:rsid w:val="00054C57"/>
    <w:rsid w:val="000720E6"/>
    <w:rsid w:val="00096116"/>
    <w:rsid w:val="000B107E"/>
    <w:rsid w:val="000C15D7"/>
    <w:rsid w:val="00162544"/>
    <w:rsid w:val="001B215F"/>
    <w:rsid w:val="001D4123"/>
    <w:rsid w:val="002A0A74"/>
    <w:rsid w:val="002B2587"/>
    <w:rsid w:val="002C645F"/>
    <w:rsid w:val="002E1795"/>
    <w:rsid w:val="002F1DA6"/>
    <w:rsid w:val="002F4FAD"/>
    <w:rsid w:val="00382CF9"/>
    <w:rsid w:val="00387A73"/>
    <w:rsid w:val="003A5E30"/>
    <w:rsid w:val="003C1C30"/>
    <w:rsid w:val="003F7A5D"/>
    <w:rsid w:val="00441996"/>
    <w:rsid w:val="00444D28"/>
    <w:rsid w:val="004C47C7"/>
    <w:rsid w:val="004F273A"/>
    <w:rsid w:val="005327A7"/>
    <w:rsid w:val="00537102"/>
    <w:rsid w:val="00537E2E"/>
    <w:rsid w:val="00552C9D"/>
    <w:rsid w:val="0055626B"/>
    <w:rsid w:val="005C5A1C"/>
    <w:rsid w:val="005D5DD2"/>
    <w:rsid w:val="005D70F6"/>
    <w:rsid w:val="0060146D"/>
    <w:rsid w:val="00621CCA"/>
    <w:rsid w:val="00627C4B"/>
    <w:rsid w:val="00690397"/>
    <w:rsid w:val="006C2E20"/>
    <w:rsid w:val="007D6E03"/>
    <w:rsid w:val="007F25BB"/>
    <w:rsid w:val="007F471E"/>
    <w:rsid w:val="007F5D05"/>
    <w:rsid w:val="008073E4"/>
    <w:rsid w:val="00813662"/>
    <w:rsid w:val="00884CFA"/>
    <w:rsid w:val="008F2BDD"/>
    <w:rsid w:val="0092469C"/>
    <w:rsid w:val="00981612"/>
    <w:rsid w:val="009A57D7"/>
    <w:rsid w:val="00A024B8"/>
    <w:rsid w:val="00A330D3"/>
    <w:rsid w:val="00A835CA"/>
    <w:rsid w:val="00AC45AB"/>
    <w:rsid w:val="00AD0599"/>
    <w:rsid w:val="00AD1CCF"/>
    <w:rsid w:val="00AE6586"/>
    <w:rsid w:val="00AE7D53"/>
    <w:rsid w:val="00B760C0"/>
    <w:rsid w:val="00B87126"/>
    <w:rsid w:val="00C210A3"/>
    <w:rsid w:val="00C6302F"/>
    <w:rsid w:val="00C82C3A"/>
    <w:rsid w:val="00CD20C9"/>
    <w:rsid w:val="00D44F85"/>
    <w:rsid w:val="00D60F67"/>
    <w:rsid w:val="00D77773"/>
    <w:rsid w:val="00DA7E1A"/>
    <w:rsid w:val="00DD7A71"/>
    <w:rsid w:val="00DE5836"/>
    <w:rsid w:val="00E1360B"/>
    <w:rsid w:val="00E662D9"/>
    <w:rsid w:val="00E671DF"/>
    <w:rsid w:val="00E836D4"/>
    <w:rsid w:val="00EB17FD"/>
    <w:rsid w:val="00ED4555"/>
    <w:rsid w:val="00EF426F"/>
    <w:rsid w:val="00EF690A"/>
    <w:rsid w:val="00F5118B"/>
    <w:rsid w:val="00F64954"/>
    <w:rsid w:val="00FE55F5"/>
    <w:rsid w:val="00FE60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character" w:customStyle="1" w:styleId="s1">
    <w:name w:val="s1"/>
    <w:rsid w:val="00C6302F"/>
    <w:rPr>
      <w:rFonts w:ascii="Times New Roman" w:hAnsi="Times New Roman" w:cs="Times New Roman"/>
      <w:b/>
      <w:bCs/>
      <w:color w:val="000000"/>
      <w:sz w:val="20"/>
      <w:szCs w:val="20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65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ba.kz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EE9E6E-1400-4DE9-A615-9534CE90F7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16</Pages>
  <Words>4030</Words>
  <Characters>22973</Characters>
  <Application>Microsoft Office Word</Application>
  <DocSecurity>0</DocSecurity>
  <Lines>191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26950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Бауржан</cp:lastModifiedBy>
  <cp:revision>11</cp:revision>
  <cp:lastPrinted>2015-04-27T11:37:00Z</cp:lastPrinted>
  <dcterms:created xsi:type="dcterms:W3CDTF">2017-09-12T05:38:00Z</dcterms:created>
  <dcterms:modified xsi:type="dcterms:W3CDTF">2017-09-14T12:19:00Z</dcterms:modified>
</cp:coreProperties>
</file>